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B2A" w:rsidRPr="002833B2" w:rsidRDefault="00D83B2A" w:rsidP="00D83B2A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2100" cy="9135110"/>
            <wp:effectExtent l="19050" t="0" r="6350" b="0"/>
            <wp:docPr id="1" name="Рисунок 1" descr="C:\Users\User\Desktop\учебный план 22-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чебный план 22-2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9135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33B2" w:rsidRPr="002833B2" w:rsidRDefault="002833B2" w:rsidP="00D83B2A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2833B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36A84" w:rsidRPr="002D2981" w:rsidRDefault="00936A84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D2981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Пояснительная записка </w:t>
      </w:r>
    </w:p>
    <w:p w:rsidR="00936A84" w:rsidRPr="002D2981" w:rsidRDefault="00936A84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2D2981">
        <w:rPr>
          <w:rFonts w:ascii="Times New Roman" w:eastAsia="Times New Roman" w:hAnsi="Times New Roman" w:cs="Times New Roman"/>
          <w:b/>
          <w:lang w:eastAsia="ru-RU"/>
        </w:rPr>
        <w:t xml:space="preserve">к учебному плану по реализации основной общеобразовательной программы </w:t>
      </w:r>
    </w:p>
    <w:p w:rsidR="00936A84" w:rsidRPr="002D2981" w:rsidRDefault="00936A84" w:rsidP="00936A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Учебный план для ДОУ является нормативным документом,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При составлении учебного п</w:t>
      </w:r>
      <w:r w:rsidR="00FD2A40" w:rsidRPr="002D2981">
        <w:rPr>
          <w:rFonts w:ascii="Times New Roman" w:hAnsi="Times New Roman" w:cs="Times New Roman"/>
          <w:lang w:eastAsia="ru-RU"/>
        </w:rPr>
        <w:t xml:space="preserve">лана по реализации основной </w:t>
      </w:r>
      <w:r w:rsidRPr="002D2981">
        <w:rPr>
          <w:rFonts w:ascii="Times New Roman" w:hAnsi="Times New Roman" w:cs="Times New Roman"/>
          <w:lang w:eastAsia="ru-RU"/>
        </w:rPr>
        <w:t>образовательной программы учитывались следующие нормативно-правовые документы:</w:t>
      </w:r>
    </w:p>
    <w:p w:rsidR="00936A84" w:rsidRPr="002D2981" w:rsidRDefault="00682542" w:rsidP="0068254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Закон РФ «Об образовании в Российской Федерации» от 29 декабря 2012г. № 273-ФЗ</w:t>
      </w:r>
    </w:p>
    <w:p w:rsidR="00936A84" w:rsidRPr="002D2981" w:rsidRDefault="00936A84" w:rsidP="00936A84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Устав МБДОУ «</w:t>
      </w:r>
      <w:r w:rsidR="0002437D" w:rsidRPr="002D2981">
        <w:rPr>
          <w:rFonts w:ascii="Times New Roman" w:hAnsi="Times New Roman" w:cs="Times New Roman"/>
          <w:lang w:eastAsia="ru-RU"/>
        </w:rPr>
        <w:t>Краснооктябрьский детский сад «Солнышко»</w:t>
      </w:r>
      <w:r w:rsidRPr="002D2981">
        <w:rPr>
          <w:rFonts w:ascii="Times New Roman" w:hAnsi="Times New Roman" w:cs="Times New Roman"/>
          <w:lang w:eastAsia="ru-RU"/>
        </w:rPr>
        <w:t xml:space="preserve">; </w:t>
      </w:r>
    </w:p>
    <w:p w:rsidR="00682542" w:rsidRPr="002D2981" w:rsidRDefault="00682542" w:rsidP="0068254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ПОСТАНОВЛЕНИЕ Главного государственного санитарного врача РФ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от 15 мая 2013 года №26 ОБ</w:t>
      </w:r>
    </w:p>
    <w:p w:rsidR="00936A84" w:rsidRPr="002D2981" w:rsidRDefault="00936A84" w:rsidP="0068254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 xml:space="preserve">Приказ Министерства образования и науки от </w:t>
      </w:r>
      <w:r w:rsidR="00682542" w:rsidRPr="002D2981">
        <w:rPr>
          <w:rFonts w:ascii="Times New Roman" w:hAnsi="Times New Roman" w:cs="Times New Roman"/>
          <w:lang w:eastAsia="ru-RU"/>
        </w:rPr>
        <w:t>17 окт</w:t>
      </w:r>
      <w:r w:rsidRPr="002D2981">
        <w:rPr>
          <w:rFonts w:ascii="Times New Roman" w:hAnsi="Times New Roman" w:cs="Times New Roman"/>
          <w:lang w:eastAsia="ru-RU"/>
        </w:rPr>
        <w:t>ября 20</w:t>
      </w:r>
      <w:r w:rsidR="00682542" w:rsidRPr="002D2981">
        <w:rPr>
          <w:rFonts w:ascii="Times New Roman" w:hAnsi="Times New Roman" w:cs="Times New Roman"/>
          <w:lang w:eastAsia="ru-RU"/>
        </w:rPr>
        <w:t>13 г. № 1155</w:t>
      </w:r>
      <w:r w:rsidRPr="002D2981">
        <w:rPr>
          <w:rFonts w:ascii="Times New Roman" w:hAnsi="Times New Roman" w:cs="Times New Roman"/>
          <w:lang w:eastAsia="ru-RU"/>
        </w:rPr>
        <w:t xml:space="preserve"> «Об утверждении </w:t>
      </w:r>
      <w:r w:rsidR="00682542" w:rsidRPr="002D2981">
        <w:rPr>
          <w:rFonts w:ascii="Times New Roman" w:hAnsi="Times New Roman" w:cs="Times New Roman"/>
          <w:lang w:eastAsia="ru-RU"/>
        </w:rPr>
        <w:t>федерального государственногообразовательного стандарта</w:t>
      </w:r>
      <w:r w:rsidRPr="002D2981">
        <w:rPr>
          <w:rFonts w:ascii="Times New Roman" w:hAnsi="Times New Roman" w:cs="Times New Roman"/>
          <w:lang w:eastAsia="ru-RU"/>
        </w:rPr>
        <w:t xml:space="preserve"> дошкольного образования»;</w:t>
      </w:r>
    </w:p>
    <w:p w:rsidR="00682542" w:rsidRPr="002D2981" w:rsidRDefault="00682542" w:rsidP="0068254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Федеральный государственный образовательный стандарт дошкольного образования (зарегистрирован в Минюсте РФ 14 ноября 2013 г. № 30384)</w:t>
      </w:r>
    </w:p>
    <w:p w:rsidR="0050531B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Коллектив дошкольного образова</w:t>
      </w:r>
      <w:r w:rsidR="00682542" w:rsidRPr="002D2981">
        <w:rPr>
          <w:rFonts w:ascii="Times New Roman" w:hAnsi="Times New Roman" w:cs="Times New Roman"/>
          <w:lang w:eastAsia="ru-RU"/>
        </w:rPr>
        <w:t>тельного учреждения с 01.0</w:t>
      </w:r>
      <w:r w:rsidR="0002437D" w:rsidRPr="002D2981">
        <w:rPr>
          <w:rFonts w:ascii="Times New Roman" w:hAnsi="Times New Roman" w:cs="Times New Roman"/>
          <w:lang w:eastAsia="ru-RU"/>
        </w:rPr>
        <w:t>9</w:t>
      </w:r>
      <w:r w:rsidR="00682542" w:rsidRPr="002D2981">
        <w:rPr>
          <w:rFonts w:ascii="Times New Roman" w:hAnsi="Times New Roman" w:cs="Times New Roman"/>
          <w:lang w:eastAsia="ru-RU"/>
        </w:rPr>
        <w:t>.201</w:t>
      </w:r>
      <w:r w:rsidR="0002437D" w:rsidRPr="002D2981">
        <w:rPr>
          <w:rFonts w:ascii="Times New Roman" w:hAnsi="Times New Roman" w:cs="Times New Roman"/>
          <w:lang w:eastAsia="ru-RU"/>
        </w:rPr>
        <w:t>7</w:t>
      </w:r>
      <w:r w:rsidRPr="002D2981">
        <w:rPr>
          <w:rFonts w:ascii="Times New Roman" w:hAnsi="Times New Roman" w:cs="Times New Roman"/>
          <w:lang w:eastAsia="ru-RU"/>
        </w:rPr>
        <w:t xml:space="preserve">г. </w:t>
      </w:r>
      <w:r w:rsidR="00FD2A40" w:rsidRPr="002D2981">
        <w:rPr>
          <w:rFonts w:ascii="Times New Roman" w:hAnsi="Times New Roman" w:cs="Times New Roman"/>
          <w:b/>
          <w:lang w:eastAsia="ru-RU"/>
        </w:rPr>
        <w:t xml:space="preserve">реализует основную </w:t>
      </w:r>
      <w:r w:rsidRPr="002D2981">
        <w:rPr>
          <w:rFonts w:ascii="Times New Roman" w:hAnsi="Times New Roman" w:cs="Times New Roman"/>
          <w:b/>
          <w:lang w:eastAsia="ru-RU"/>
        </w:rPr>
        <w:t>образовательную программу дошкольного образовательного учреждения</w:t>
      </w:r>
      <w:r w:rsidR="00CA42CC" w:rsidRPr="002D2981">
        <w:rPr>
          <w:rFonts w:ascii="Times New Roman" w:hAnsi="Times New Roman" w:cs="Times New Roman"/>
          <w:b/>
          <w:lang w:eastAsia="ru-RU"/>
        </w:rPr>
        <w:t>, составленную на осн</w:t>
      </w:r>
      <w:r w:rsidR="00496394" w:rsidRPr="002D2981">
        <w:rPr>
          <w:rFonts w:ascii="Times New Roman" w:hAnsi="Times New Roman" w:cs="Times New Roman"/>
          <w:b/>
          <w:lang w:eastAsia="ru-RU"/>
        </w:rPr>
        <w:t>ове ФГОС ДО</w:t>
      </w:r>
      <w:r w:rsidR="00CA42CC" w:rsidRPr="002D2981">
        <w:rPr>
          <w:rFonts w:ascii="Times New Roman" w:hAnsi="Times New Roman" w:cs="Times New Roman"/>
          <w:b/>
          <w:lang w:eastAsia="ru-RU"/>
        </w:rPr>
        <w:t>.</w:t>
      </w:r>
      <w:r w:rsidR="000E002E" w:rsidRPr="002D2981">
        <w:rPr>
          <w:rFonts w:ascii="Times New Roman" w:hAnsi="Times New Roman"/>
          <w:lang w:eastAsia="ru-RU"/>
        </w:rPr>
        <w:t>Программа дополняется региональными особенностями, которые обогащают, углубляют и конкретизируют содержание задач федерального компонента. В ДОУ в соответствии с нормативно – правовыми документами  МО и Н РТ реализуется  «Региональная образовательная программа дошкольного образования» Р.К.Шаеховой  и Программа «Обучение русскоязычных детей татарскому языку в детском саду» З.М.Зариповой</w:t>
      </w:r>
    </w:p>
    <w:p w:rsidR="00DE54C4" w:rsidRPr="002D2981" w:rsidRDefault="00DE54C4" w:rsidP="00DE54C4">
      <w:pPr>
        <w:pStyle w:val="a3"/>
        <w:ind w:firstLine="360"/>
        <w:jc w:val="both"/>
        <w:rPr>
          <w:rFonts w:ascii="Times New Roman" w:hAnsi="Times New Roman" w:cs="Times New Roman"/>
          <w:color w:val="000000"/>
          <w:lang w:eastAsia="ru-RU"/>
        </w:rPr>
      </w:pPr>
    </w:p>
    <w:p w:rsidR="00936A84" w:rsidRPr="002D2981" w:rsidRDefault="00936A84" w:rsidP="00DE54C4">
      <w:pPr>
        <w:pStyle w:val="a3"/>
        <w:ind w:firstLine="360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color w:val="000000"/>
          <w:lang w:eastAsia="ru-RU"/>
        </w:rPr>
        <w:t xml:space="preserve">Учебный план определяет организацию </w:t>
      </w:r>
      <w:r w:rsidRPr="002D2981">
        <w:rPr>
          <w:rFonts w:ascii="Times New Roman" w:hAnsi="Times New Roman" w:cs="Times New Roman"/>
          <w:lang w:eastAsia="ru-RU"/>
        </w:rPr>
        <w:t>воспитательно</w:t>
      </w:r>
      <w:r w:rsidRPr="002D2981">
        <w:rPr>
          <w:rFonts w:ascii="Times New Roman" w:hAnsi="Times New Roman" w:cs="Times New Roman"/>
          <w:color w:val="000000"/>
          <w:lang w:eastAsia="ru-RU"/>
        </w:rPr>
        <w:t>-образовательного процесса  в учре</w:t>
      </w:r>
      <w:r w:rsidR="00FD2A40" w:rsidRPr="002D2981">
        <w:rPr>
          <w:rFonts w:ascii="Times New Roman" w:hAnsi="Times New Roman" w:cs="Times New Roman"/>
          <w:color w:val="000000"/>
          <w:lang w:eastAsia="ru-RU"/>
        </w:rPr>
        <w:t xml:space="preserve">ждении и структуру основной </w:t>
      </w:r>
      <w:r w:rsidRPr="002D2981">
        <w:rPr>
          <w:rFonts w:ascii="Times New Roman" w:hAnsi="Times New Roman" w:cs="Times New Roman"/>
          <w:color w:val="000000"/>
          <w:lang w:eastAsia="ru-RU"/>
        </w:rPr>
        <w:t>образовательной программы дошкольного образования, реализуемой в ДОУ.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color w:val="000000"/>
          <w:lang w:eastAsia="ru-RU"/>
        </w:rPr>
        <w:t>Программа состои</w:t>
      </w:r>
      <w:r w:rsidR="00CA42CC" w:rsidRPr="002D2981">
        <w:rPr>
          <w:rFonts w:ascii="Times New Roman" w:hAnsi="Times New Roman" w:cs="Times New Roman"/>
          <w:color w:val="000000"/>
          <w:lang w:eastAsia="ru-RU"/>
        </w:rPr>
        <w:t>т из трёх</w:t>
      </w:r>
      <w:r w:rsidRPr="002D2981">
        <w:rPr>
          <w:rFonts w:ascii="Times New Roman" w:hAnsi="Times New Roman" w:cs="Times New Roman"/>
          <w:color w:val="000000"/>
          <w:lang w:eastAsia="ru-RU"/>
        </w:rPr>
        <w:t xml:space="preserve"> частей:</w:t>
      </w:r>
    </w:p>
    <w:p w:rsidR="00CA42CC" w:rsidRPr="002D2981" w:rsidRDefault="00936A84" w:rsidP="00936A8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color w:val="000000"/>
          <w:lang w:eastAsia="ru-RU"/>
        </w:rPr>
        <w:t xml:space="preserve">1) </w:t>
      </w:r>
      <w:r w:rsidR="00CA42CC" w:rsidRPr="002D2981">
        <w:rPr>
          <w:rFonts w:ascii="Times New Roman" w:hAnsi="Times New Roman" w:cs="Times New Roman"/>
          <w:color w:val="000000"/>
          <w:lang w:eastAsia="ru-RU"/>
        </w:rPr>
        <w:t>Целевой раздел образовательной программы.</w:t>
      </w:r>
    </w:p>
    <w:p w:rsidR="00CA42CC" w:rsidRPr="002D2981" w:rsidRDefault="00936A84" w:rsidP="00936A8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color w:val="000000"/>
          <w:lang w:eastAsia="ru-RU"/>
        </w:rPr>
        <w:t xml:space="preserve">2) </w:t>
      </w:r>
      <w:r w:rsidR="00CA42CC" w:rsidRPr="002D2981">
        <w:rPr>
          <w:rFonts w:ascii="Times New Roman" w:hAnsi="Times New Roman" w:cs="Times New Roman"/>
          <w:color w:val="000000"/>
          <w:lang w:eastAsia="ru-RU"/>
        </w:rPr>
        <w:t>Содержательный раздел образовательной программы.</w:t>
      </w:r>
    </w:p>
    <w:p w:rsidR="00936A84" w:rsidRPr="002D2981" w:rsidRDefault="00CA42CC" w:rsidP="00936A8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color w:val="000000"/>
          <w:lang w:eastAsia="ru-RU"/>
        </w:rPr>
        <w:t>3) Организационный раздел.</w:t>
      </w:r>
    </w:p>
    <w:p w:rsidR="00434BCD" w:rsidRPr="002D2981" w:rsidRDefault="00CA42CC" w:rsidP="00434BCD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b/>
          <w:color w:val="000000"/>
          <w:lang w:eastAsia="ru-RU"/>
        </w:rPr>
        <w:t xml:space="preserve">Целевой раздел </w:t>
      </w:r>
      <w:r w:rsidRPr="002D2981">
        <w:rPr>
          <w:rFonts w:ascii="Times New Roman" w:hAnsi="Times New Roman" w:cs="Times New Roman"/>
          <w:color w:val="000000"/>
          <w:lang w:eastAsia="ru-RU"/>
        </w:rPr>
        <w:t>включает в себя пояснительную записку и планируемые результаты как целевые ориентиры освоения Программы. Здесь раскрываются цел</w:t>
      </w:r>
      <w:r w:rsidR="00434BCD" w:rsidRPr="002D2981">
        <w:rPr>
          <w:rFonts w:ascii="Times New Roman" w:hAnsi="Times New Roman" w:cs="Times New Roman"/>
          <w:color w:val="000000"/>
          <w:lang w:eastAsia="ru-RU"/>
        </w:rPr>
        <w:t>и и задачи реализации Программы, п</w:t>
      </w:r>
      <w:r w:rsidRPr="002D2981">
        <w:rPr>
          <w:rFonts w:ascii="Times New Roman" w:hAnsi="Times New Roman" w:cs="Times New Roman"/>
          <w:color w:val="000000"/>
          <w:lang w:eastAsia="ru-RU"/>
        </w:rPr>
        <w:t>ринципы и подходы к формированию Программы</w:t>
      </w:r>
      <w:r w:rsidR="00434BCD" w:rsidRPr="002D2981">
        <w:rPr>
          <w:rFonts w:ascii="Times New Roman" w:hAnsi="Times New Roman" w:cs="Times New Roman"/>
          <w:color w:val="000000"/>
          <w:lang w:eastAsia="ru-RU"/>
        </w:rPr>
        <w:t>, з</w:t>
      </w:r>
      <w:r w:rsidRPr="002D2981">
        <w:rPr>
          <w:rFonts w:ascii="Times New Roman" w:hAnsi="Times New Roman" w:cs="Times New Roman"/>
          <w:color w:val="000000"/>
          <w:lang w:eastAsia="ru-RU"/>
        </w:rPr>
        <w:t>начимые характеристики, в т. ч. характеристики особенностей развития детей раннего и дошкольного возраста</w:t>
      </w:r>
      <w:r w:rsidR="00434BCD" w:rsidRPr="002D2981">
        <w:rPr>
          <w:rFonts w:ascii="Times New Roman" w:hAnsi="Times New Roman" w:cs="Times New Roman"/>
          <w:color w:val="000000"/>
          <w:lang w:eastAsia="ru-RU"/>
        </w:rPr>
        <w:t>.Конкретизируются требования Стандарта к целевым ориентирам</w:t>
      </w:r>
    </w:p>
    <w:p w:rsidR="00434BCD" w:rsidRPr="002D2981" w:rsidRDefault="00434BCD" w:rsidP="00434BCD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color w:val="000000"/>
          <w:lang w:eastAsia="ru-RU"/>
        </w:rPr>
        <w:t>с учётом возрастных  возможностейи индивидуальных различий детей.</w:t>
      </w:r>
    </w:p>
    <w:p w:rsidR="00434BCD" w:rsidRPr="002D2981" w:rsidRDefault="00CA42CC" w:rsidP="00434BCD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b/>
          <w:color w:val="000000"/>
          <w:lang w:eastAsia="ru-RU"/>
        </w:rPr>
        <w:t>Содержательный раздел</w:t>
      </w:r>
      <w:r w:rsidR="00434BCD" w:rsidRPr="002D2981">
        <w:rPr>
          <w:rFonts w:ascii="Times New Roman" w:hAnsi="Times New Roman" w:cs="Times New Roman"/>
          <w:color w:val="000000"/>
          <w:lang w:eastAsia="ru-RU"/>
        </w:rPr>
        <w:t>направлен наописание образовательной деятельности в соответствии с пятью образовательными област</w:t>
      </w:r>
      <w:r w:rsidR="007D2FAD" w:rsidRPr="002D2981">
        <w:rPr>
          <w:rFonts w:ascii="Times New Roman" w:hAnsi="Times New Roman" w:cs="Times New Roman"/>
          <w:color w:val="000000"/>
          <w:lang w:eastAsia="ru-RU"/>
        </w:rPr>
        <w:t>ями, с учётом используемых П</w:t>
      </w:r>
      <w:r w:rsidR="00434BCD" w:rsidRPr="002D2981">
        <w:rPr>
          <w:rFonts w:ascii="Times New Roman" w:hAnsi="Times New Roman" w:cs="Times New Roman"/>
          <w:color w:val="000000"/>
          <w:lang w:eastAsia="ru-RU"/>
        </w:rPr>
        <w:t>ООП и методических пособий, обеспечивающих реализацию данных программ, на описание вариативных форм, способов, методов и средств реализации Программы, на особенности взаимодействия педагогического коллектива с семьями.</w:t>
      </w:r>
    </w:p>
    <w:p w:rsidR="00434BCD" w:rsidRPr="002D2981" w:rsidRDefault="00434BCD" w:rsidP="00434BCD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b/>
          <w:color w:val="000000"/>
          <w:lang w:eastAsia="ru-RU"/>
        </w:rPr>
        <w:t>Организационный раздел</w:t>
      </w:r>
      <w:r w:rsidRPr="002D2981">
        <w:rPr>
          <w:rFonts w:ascii="Times New Roman" w:hAnsi="Times New Roman" w:cs="Times New Roman"/>
          <w:color w:val="000000"/>
          <w:lang w:eastAsia="ru-RU"/>
        </w:rPr>
        <w:t>описывает материально-техническое обеспечение Программы, обеспеченность методическими материалами и средствами обучения и воспитания, распорядок и /или режим дня, особенности традиционных событий, праздников, мероприятий, особенности организации развивающей предметно-пространственной среды.</w:t>
      </w:r>
    </w:p>
    <w:p w:rsidR="00434BCD" w:rsidRPr="002D2981" w:rsidRDefault="00434BCD" w:rsidP="00434BCD">
      <w:pPr>
        <w:pStyle w:val="a3"/>
        <w:ind w:firstLine="708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color w:val="000000"/>
          <w:lang w:eastAsia="ru-RU"/>
        </w:rPr>
        <w:t>Объем обязательной</w:t>
      </w:r>
      <w:r w:rsidR="00936A84" w:rsidRPr="002D2981">
        <w:rPr>
          <w:rFonts w:ascii="Times New Roman" w:hAnsi="Times New Roman" w:cs="Times New Roman"/>
          <w:color w:val="000000"/>
          <w:lang w:eastAsia="ru-RU"/>
        </w:rPr>
        <w:t xml:space="preserve"> части </w:t>
      </w:r>
      <w:r w:rsidRPr="002D2981">
        <w:rPr>
          <w:rFonts w:ascii="Times New Roman" w:hAnsi="Times New Roman" w:cs="Times New Roman"/>
          <w:color w:val="000000"/>
          <w:lang w:eastAsia="ru-RU"/>
        </w:rPr>
        <w:t>программы составляет не менее 60</w:t>
      </w:r>
      <w:r w:rsidR="00936A84" w:rsidRPr="002D2981">
        <w:rPr>
          <w:rFonts w:ascii="Times New Roman" w:hAnsi="Times New Roman" w:cs="Times New Roman"/>
          <w:color w:val="000000"/>
          <w:lang w:eastAsia="ru-RU"/>
        </w:rPr>
        <w:t xml:space="preserve">% времени, необходимого для реализации программы, </w:t>
      </w:r>
      <w:r w:rsidRPr="002D2981">
        <w:rPr>
          <w:rFonts w:ascii="Times New Roman" w:hAnsi="Times New Roman" w:cs="Times New Roman"/>
          <w:color w:val="000000"/>
          <w:lang w:eastAsia="ru-RU"/>
        </w:rPr>
        <w:t>часть, формируемая</w:t>
      </w:r>
    </w:p>
    <w:p w:rsidR="00936A84" w:rsidRPr="002D2981" w:rsidRDefault="00434BCD" w:rsidP="00434BCD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color w:val="000000"/>
          <w:lang w:eastAsia="ru-RU"/>
        </w:rPr>
        <w:t>участниками образовательного процесса- не более 40</w:t>
      </w:r>
      <w:r w:rsidR="00936A84" w:rsidRPr="002D2981">
        <w:rPr>
          <w:rFonts w:ascii="Times New Roman" w:hAnsi="Times New Roman" w:cs="Times New Roman"/>
          <w:color w:val="000000"/>
          <w:lang w:eastAsia="ru-RU"/>
        </w:rPr>
        <w:t>% общего объема программы.</w:t>
      </w:r>
    </w:p>
    <w:p w:rsidR="0050531B" w:rsidRPr="002D2981" w:rsidRDefault="0050531B" w:rsidP="0050531B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 xml:space="preserve">         Учебный план рассчитан на пятидневную учебную неделю и регулирует предельно допустимую нагрузку на воспитанников в соответствии с санитарно-эпидемиологическими требованиями к устройству, содержанию и организации режима работы дошкольных образовательных учреждений (</w:t>
      </w:r>
      <w:r w:rsidR="00434BCD" w:rsidRPr="002D2981">
        <w:rPr>
          <w:rFonts w:ascii="Times New Roman" w:hAnsi="Times New Roman" w:cs="Times New Roman"/>
        </w:rPr>
        <w:t>СанПин 2.4.1.3049-13</w:t>
      </w:r>
      <w:r w:rsidRPr="002D2981">
        <w:rPr>
          <w:rFonts w:ascii="Times New Roman" w:hAnsi="Times New Roman" w:cs="Times New Roman"/>
        </w:rPr>
        <w:t xml:space="preserve">) </w:t>
      </w:r>
    </w:p>
    <w:p w:rsidR="0050531B" w:rsidRPr="002D2981" w:rsidRDefault="0050531B" w:rsidP="0027731E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 xml:space="preserve">Учебный план </w:t>
      </w:r>
      <w:r w:rsidR="0027731E" w:rsidRPr="002D2981">
        <w:rPr>
          <w:rFonts w:ascii="Times New Roman" w:hAnsi="Times New Roman" w:cs="Times New Roman"/>
          <w:b/>
          <w:u w:val="single"/>
        </w:rPr>
        <w:t>охватывает  следующие определенные направления развития и образования детей</w:t>
      </w:r>
    </w:p>
    <w:p w:rsidR="0027731E" w:rsidRPr="002D2981" w:rsidRDefault="0050531B" w:rsidP="0027731E">
      <w:pPr>
        <w:pStyle w:val="a3"/>
        <w:jc w:val="both"/>
        <w:rPr>
          <w:rFonts w:ascii="Times New Roman" w:hAnsi="Times New Roman" w:cs="Times New Roman"/>
          <w:b/>
        </w:rPr>
      </w:pPr>
      <w:r w:rsidRPr="002D2981">
        <w:rPr>
          <w:rFonts w:ascii="Times New Roman" w:hAnsi="Times New Roman" w:cs="Times New Roman"/>
          <w:b/>
        </w:rPr>
        <w:t xml:space="preserve">1. </w:t>
      </w:r>
      <w:r w:rsidR="0027731E" w:rsidRPr="002D2981">
        <w:rPr>
          <w:rFonts w:ascii="Times New Roman" w:hAnsi="Times New Roman" w:cs="Times New Roman"/>
          <w:b/>
        </w:rPr>
        <w:t>ОБРАЗОВАТЕЛЬНАЯ ОБЛАСТЬ «СОЦИАЛЬНО-КОММУНИКАТИВНОЕ РАЗВИТИЕ»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Социализация, развитие общения, нравственное воспитание (игра).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Ребенок в семье и сообществе, патриотическое воспитание.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Самообслуживание, самостоятельность, трудовое воспитание.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Формирование основ безопасности.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  <w:b/>
        </w:rPr>
      </w:pPr>
      <w:r w:rsidRPr="002D2981">
        <w:rPr>
          <w:rFonts w:ascii="Times New Roman" w:hAnsi="Times New Roman" w:cs="Times New Roman"/>
          <w:b/>
        </w:rPr>
        <w:t>2. ОБРАЗОВАТЕЛЬНАЯ ОБЛАСТЬ «ПОЗНАВАТЕЛЬНОЕ РАЗВИТИЕ»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Развитие познавательно-исследовательской деятельности.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Приобщение к социокультурным ценностям.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lastRenderedPageBreak/>
        <w:t>Формирование элементарных математических представлений.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Ознакомление с миром природы.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  <w:b/>
        </w:rPr>
      </w:pPr>
      <w:r w:rsidRPr="002D2981">
        <w:rPr>
          <w:rFonts w:ascii="Times New Roman" w:hAnsi="Times New Roman" w:cs="Times New Roman"/>
          <w:b/>
        </w:rPr>
        <w:t>3. ОБРАЗОВАТЕЛЬНАЯ ОБЛАСТЬ «РЕЧЕВОЕ РАЗВИТИЕ»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Развитие речи.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Художественная литература.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  <w:b/>
        </w:rPr>
      </w:pPr>
      <w:r w:rsidRPr="002D2981">
        <w:rPr>
          <w:rFonts w:ascii="Times New Roman" w:hAnsi="Times New Roman" w:cs="Times New Roman"/>
          <w:b/>
        </w:rPr>
        <w:t>4. ОБРАЗОВАТЕЛЬНАЯ ОБЛАСТЬ «ХУДОЖЕСТВЕННО-ЭСТЕТИЧЕСКОЕ РАЗВИТИЕ»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Приобщение к искусству.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Изобразительная деятельность (рисование, лепка, аппликация).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Конструктивно-модельная деятельность.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Музыкально-художественная деятельность.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  <w:b/>
        </w:rPr>
      </w:pPr>
      <w:r w:rsidRPr="002D2981">
        <w:rPr>
          <w:rFonts w:ascii="Times New Roman" w:hAnsi="Times New Roman" w:cs="Times New Roman"/>
          <w:b/>
        </w:rPr>
        <w:t>5.ОБРАЗОВАТЕЛЬНАЯ ОБЛАСТЬ «ФИЗИЧЕСКОЕ РАЗВИТИЕ»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Формирование начальных представлений о здоровом образе жизни.</w:t>
      </w:r>
    </w:p>
    <w:p w:rsidR="0027731E" w:rsidRPr="002D2981" w:rsidRDefault="0027731E" w:rsidP="0027731E">
      <w:pPr>
        <w:pStyle w:val="a3"/>
        <w:jc w:val="both"/>
        <w:rPr>
          <w:rFonts w:ascii="Times New Roman" w:hAnsi="Times New Roman" w:cs="Times New Roman"/>
        </w:rPr>
      </w:pPr>
      <w:r w:rsidRPr="002D2981">
        <w:rPr>
          <w:rFonts w:ascii="Times New Roman" w:hAnsi="Times New Roman" w:cs="Times New Roman"/>
        </w:rPr>
        <w:t>Физическая культура.</w:t>
      </w:r>
    </w:p>
    <w:p w:rsidR="00936A84" w:rsidRPr="002D2981" w:rsidRDefault="00936A84" w:rsidP="0027731E">
      <w:pPr>
        <w:pStyle w:val="a3"/>
        <w:ind w:firstLine="708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 xml:space="preserve">Образовательные области </w:t>
      </w:r>
      <w:r w:rsidRPr="002D2981">
        <w:rPr>
          <w:rFonts w:ascii="Times New Roman" w:hAnsi="Times New Roman" w:cs="Times New Roman"/>
          <w:b/>
          <w:lang w:eastAsia="ru-RU"/>
        </w:rPr>
        <w:t>регионального компонента</w:t>
      </w:r>
      <w:r w:rsidRPr="002D2981">
        <w:rPr>
          <w:rFonts w:ascii="Times New Roman" w:hAnsi="Times New Roman" w:cs="Times New Roman"/>
          <w:lang w:eastAsia="ru-RU"/>
        </w:rPr>
        <w:t xml:space="preserve"> согласуются с требованиями федерального компонента и реализуютс</w:t>
      </w:r>
      <w:r w:rsidR="0027731E" w:rsidRPr="002D2981">
        <w:rPr>
          <w:rFonts w:ascii="Times New Roman" w:hAnsi="Times New Roman" w:cs="Times New Roman"/>
          <w:lang w:eastAsia="ru-RU"/>
        </w:rPr>
        <w:t>я посредством интеграции его в</w:t>
      </w:r>
      <w:r w:rsidRPr="002D2981">
        <w:rPr>
          <w:rFonts w:ascii="Times New Roman" w:hAnsi="Times New Roman" w:cs="Times New Roman"/>
          <w:lang w:eastAsia="ru-RU"/>
        </w:rPr>
        <w:t xml:space="preserve">ОД и совместную деятельность воспитателей и детей. </w:t>
      </w:r>
    </w:p>
    <w:p w:rsidR="0027731E" w:rsidRPr="002D2981" w:rsidRDefault="00936A84" w:rsidP="0027731E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b/>
          <w:color w:val="000000"/>
          <w:u w:val="single"/>
          <w:lang w:eastAsia="ru-RU"/>
        </w:rPr>
        <w:t xml:space="preserve">Содержание образовательной области </w:t>
      </w:r>
      <w:r w:rsidR="0027731E" w:rsidRPr="002D2981">
        <w:rPr>
          <w:rFonts w:ascii="Times New Roman" w:hAnsi="Times New Roman" w:cs="Times New Roman"/>
          <w:b/>
          <w:u w:val="single"/>
          <w:lang w:eastAsia="ru-RU"/>
        </w:rPr>
        <w:t>«Познавательное развитие</w:t>
      </w:r>
      <w:r w:rsidRPr="002D2981">
        <w:rPr>
          <w:rFonts w:ascii="Times New Roman" w:hAnsi="Times New Roman" w:cs="Times New Roman"/>
          <w:b/>
          <w:u w:val="single"/>
          <w:lang w:eastAsia="ru-RU"/>
        </w:rPr>
        <w:t>»</w:t>
      </w:r>
      <w:r w:rsidRPr="002D2981">
        <w:rPr>
          <w:rFonts w:ascii="Times New Roman" w:hAnsi="Times New Roman" w:cs="Times New Roman"/>
          <w:b/>
          <w:lang w:eastAsia="ru-RU"/>
        </w:rPr>
        <w:t xml:space="preserve"> направлено на </w:t>
      </w:r>
      <w:r w:rsidR="0027731E" w:rsidRPr="002D2981">
        <w:rPr>
          <w:rFonts w:ascii="Times New Roman" w:hAnsi="Times New Roman" w:cs="Times New Roman"/>
          <w:lang w:eastAsia="ru-RU"/>
        </w:rPr>
        <w:t>развитие интересов, любознательности и познавательной мотивации, формирование познавательных действий, становление сознания, развитие воображения и творческой активности, 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народа, об отечественных традициях и праздниках, планете Земля как общем доме людей, об особенностях природы, многообразии стран и народов мира.</w:t>
      </w:r>
    </w:p>
    <w:p w:rsidR="00496394" w:rsidRPr="002D2981" w:rsidRDefault="00FD2A40" w:rsidP="00666E93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i/>
          <w:u w:val="single"/>
          <w:lang w:eastAsia="ru-RU"/>
        </w:rPr>
        <w:t>Р</w:t>
      </w:r>
      <w:r w:rsidR="00496394" w:rsidRPr="002D2981">
        <w:rPr>
          <w:rFonts w:ascii="Times New Roman" w:hAnsi="Times New Roman" w:cs="Times New Roman"/>
          <w:i/>
          <w:u w:val="single"/>
          <w:lang w:eastAsia="ru-RU"/>
        </w:rPr>
        <w:t>егиональная программа</w:t>
      </w:r>
      <w:r w:rsidR="00496394" w:rsidRPr="002D2981">
        <w:rPr>
          <w:rFonts w:ascii="Times New Roman" w:hAnsi="Times New Roman" w:cs="Times New Roman"/>
          <w:lang w:eastAsia="ru-RU"/>
        </w:rPr>
        <w:t xml:space="preserve">Развитие познавательного интереса и любознательности в области ознакомления с историей, культурой, архитектурой, природой родного края. Формирование  личности с высоким уровнем национального самосознания и духовной культуры. </w:t>
      </w:r>
    </w:p>
    <w:p w:rsidR="00666E93" w:rsidRPr="002D2981" w:rsidRDefault="00666E93" w:rsidP="00666E93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b/>
          <w:u w:val="single"/>
          <w:lang w:eastAsia="ru-RU"/>
        </w:rPr>
        <w:t>Содержание образовательной области «Социально – коммуникативное развитие»</w:t>
      </w:r>
      <w:r w:rsidRPr="002D2981">
        <w:rPr>
          <w:rFonts w:ascii="Times New Roman" w:hAnsi="Times New Roman" w:cs="Times New Roman"/>
          <w:b/>
          <w:lang w:eastAsia="ru-RU"/>
        </w:rPr>
        <w:t>направлено</w:t>
      </w:r>
      <w:r w:rsidRPr="002D2981">
        <w:rPr>
          <w:rFonts w:ascii="Times New Roman" w:hAnsi="Times New Roman" w:cs="Times New Roman"/>
          <w:b/>
          <w:color w:val="000000"/>
          <w:lang w:eastAsia="ru-RU"/>
        </w:rPr>
        <w:t>на</w:t>
      </w:r>
      <w:r w:rsidRPr="002D2981">
        <w:rPr>
          <w:rFonts w:ascii="Times New Roman" w:hAnsi="Times New Roman" w:cs="Times New Roman"/>
        </w:rPr>
        <w:t>у</w:t>
      </w:r>
      <w:r w:rsidRPr="002D2981">
        <w:rPr>
          <w:rFonts w:ascii="Times New Roman" w:hAnsi="Times New Roman" w:cs="Times New Roman"/>
          <w:color w:val="000000"/>
          <w:lang w:eastAsia="ru-RU"/>
        </w:rPr>
        <w:t>своение норм и ценностей, принятых в обществе, развитие общения и взаимодействия ребёнка со взрослыми и сверстниками, становление самостоятельности, целенаправленности</w:t>
      </w:r>
      <w:r w:rsidRPr="002D2981">
        <w:rPr>
          <w:rFonts w:ascii="Times New Roman" w:hAnsi="Times New Roman" w:cs="Times New Roman"/>
          <w:color w:val="000000"/>
          <w:lang w:eastAsia="ru-RU"/>
        </w:rPr>
        <w:br/>
        <w:t>и саморегуляции, развитие социального и эмоционального интеллекта, формирование готовности к совместной деятельности, формирование уважительного отношения и чувства принадлежности к своей семье и к сообществу детей и взрослых в организации, формирование позитивных установок к различным видам труда и творчества, формирование основ безопасного поведения в быту, социуме, природе.</w:t>
      </w:r>
    </w:p>
    <w:p w:rsidR="00496394" w:rsidRPr="002D2981" w:rsidRDefault="00FD2A40" w:rsidP="00666E93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i/>
          <w:u w:val="single"/>
          <w:lang w:eastAsia="ru-RU"/>
        </w:rPr>
        <w:t>Р</w:t>
      </w:r>
      <w:r w:rsidR="00496394" w:rsidRPr="002D2981">
        <w:rPr>
          <w:rFonts w:ascii="Times New Roman" w:hAnsi="Times New Roman" w:cs="Times New Roman"/>
          <w:i/>
          <w:u w:val="single"/>
          <w:lang w:eastAsia="ru-RU"/>
        </w:rPr>
        <w:t xml:space="preserve">егиональная программа </w:t>
      </w:r>
      <w:r w:rsidR="00496394" w:rsidRPr="002D2981">
        <w:rPr>
          <w:rFonts w:ascii="Times New Roman" w:hAnsi="Times New Roman" w:cs="Times New Roman"/>
          <w:lang w:eastAsia="ru-RU"/>
        </w:rPr>
        <w:t>Общение ребенка со взрослыми и сверстниками, с представителями другой национальности, приобретающее на каждом возрастном этапе более совершенные формы. Успешность общения проявляется во взаимопонимании и бесконфликтном взаимодействии. Общение на языке татарского народа и разнообразные виды детской деятельности в широком культурном контексте выступают как главное условие присвоения ребенком национальных традиций, формирования начал гражданственности, любви к своей семье, родному краю, Родине, как основе формирования его самосознания.</w:t>
      </w:r>
    </w:p>
    <w:p w:rsidR="00666E93" w:rsidRPr="002D2981" w:rsidRDefault="00936A84" w:rsidP="00666E93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b/>
          <w:color w:val="000000"/>
          <w:u w:val="single"/>
          <w:lang w:eastAsia="ru-RU"/>
        </w:rPr>
        <w:t>Содержание образовательной области</w:t>
      </w:r>
      <w:r w:rsidRPr="002D2981">
        <w:rPr>
          <w:rFonts w:ascii="Times New Roman" w:hAnsi="Times New Roman" w:cs="Times New Roman"/>
          <w:b/>
          <w:u w:val="single"/>
          <w:lang w:eastAsia="ru-RU"/>
        </w:rPr>
        <w:t xml:space="preserve"> «</w:t>
      </w:r>
      <w:r w:rsidR="00666E93" w:rsidRPr="002D2981">
        <w:rPr>
          <w:rFonts w:ascii="Times New Roman" w:hAnsi="Times New Roman" w:cs="Times New Roman"/>
          <w:b/>
          <w:u w:val="single"/>
          <w:lang w:eastAsia="ru-RU"/>
        </w:rPr>
        <w:t>Речевое развитие</w:t>
      </w:r>
      <w:r w:rsidRPr="002D2981">
        <w:rPr>
          <w:rFonts w:ascii="Times New Roman" w:hAnsi="Times New Roman" w:cs="Times New Roman"/>
          <w:b/>
          <w:u w:val="single"/>
          <w:lang w:eastAsia="ru-RU"/>
        </w:rPr>
        <w:t>»</w:t>
      </w:r>
      <w:r w:rsidRPr="002D2981">
        <w:rPr>
          <w:rFonts w:ascii="Times New Roman" w:hAnsi="Times New Roman" w:cs="Times New Roman"/>
          <w:b/>
          <w:lang w:eastAsia="ru-RU"/>
        </w:rPr>
        <w:t xml:space="preserve"> направлено </w:t>
      </w:r>
      <w:r w:rsidRPr="002D2981">
        <w:rPr>
          <w:rFonts w:ascii="Times New Roman" w:hAnsi="Times New Roman" w:cs="Times New Roman"/>
          <w:b/>
          <w:color w:val="000000"/>
          <w:lang w:eastAsia="ru-RU"/>
        </w:rPr>
        <w:t xml:space="preserve">на </w:t>
      </w:r>
      <w:r w:rsidR="00666E93" w:rsidRPr="002D2981">
        <w:rPr>
          <w:rFonts w:ascii="Times New Roman" w:hAnsi="Times New Roman" w:cs="Times New Roman"/>
          <w:color w:val="000000"/>
          <w:lang w:eastAsia="ru-RU"/>
        </w:rPr>
        <w:t>владение речью как средством общения и культуры, обогащение активного словаря, развитие связной, грамматически правильной диалогической и монологической речи, развитие речевого творчества, развитие звуковой и интонационной культуры речи, фонематического слуха, знакомство с книжной культурой, детской литературой, понимание на слух текстов  различных жанров детской литературы, формирование звуковой аналитико – синтетической активности как предпосылки обучения грамоте.</w:t>
      </w:r>
    </w:p>
    <w:p w:rsidR="00496394" w:rsidRPr="002D2981" w:rsidRDefault="00FD2A40" w:rsidP="0049639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i/>
          <w:color w:val="000000"/>
          <w:u w:val="single"/>
          <w:lang w:eastAsia="ru-RU"/>
        </w:rPr>
        <w:t>Р</w:t>
      </w:r>
      <w:r w:rsidR="00496394" w:rsidRPr="002D2981">
        <w:rPr>
          <w:rFonts w:ascii="Times New Roman" w:hAnsi="Times New Roman" w:cs="Times New Roman"/>
          <w:i/>
          <w:u w:val="single"/>
          <w:lang w:eastAsia="ru-RU"/>
        </w:rPr>
        <w:t xml:space="preserve">егиональная программа </w:t>
      </w:r>
      <w:r w:rsidR="00496394" w:rsidRPr="002D2981">
        <w:rPr>
          <w:rFonts w:ascii="Times New Roman" w:hAnsi="Times New Roman" w:cs="Times New Roman"/>
          <w:lang w:eastAsia="ru-RU"/>
        </w:rPr>
        <w:t xml:space="preserve">Развитие устойчивого интереса  русскоязычных детей к освоению татарского языка, желание общаться, используя его для выражения своих мыслей и чувств. Общение на татарском языке выступает как условие, благодаря которому реализуется совместная деятельность взрослого и ребёнка.                                                                                                                                    </w:t>
      </w:r>
    </w:p>
    <w:p w:rsidR="00936A84" w:rsidRPr="002D2981" w:rsidRDefault="00936A84" w:rsidP="00496394">
      <w:pPr>
        <w:pStyle w:val="a3"/>
        <w:jc w:val="both"/>
        <w:rPr>
          <w:rFonts w:ascii="Times New Roman" w:hAnsi="Times New Roman" w:cs="Times New Roman"/>
          <w:color w:val="000000"/>
          <w:lang w:eastAsia="ru-RU"/>
        </w:rPr>
      </w:pPr>
      <w:r w:rsidRPr="002D2981">
        <w:rPr>
          <w:rFonts w:ascii="Times New Roman" w:hAnsi="Times New Roman" w:cs="Times New Roman"/>
          <w:b/>
          <w:u w:val="single"/>
          <w:lang w:eastAsia="ru-RU"/>
        </w:rPr>
        <w:t>Содержание образовательной</w:t>
      </w:r>
      <w:r w:rsidR="0033487D" w:rsidRPr="002D2981">
        <w:rPr>
          <w:rFonts w:ascii="Times New Roman" w:hAnsi="Times New Roman" w:cs="Times New Roman"/>
          <w:b/>
          <w:color w:val="000000"/>
          <w:u w:val="single"/>
          <w:lang w:eastAsia="ru-RU"/>
        </w:rPr>
        <w:t xml:space="preserve"> области «Физическое развитие</w:t>
      </w:r>
      <w:r w:rsidRPr="002D2981">
        <w:rPr>
          <w:rFonts w:ascii="Times New Roman" w:hAnsi="Times New Roman" w:cs="Times New Roman"/>
          <w:b/>
          <w:color w:val="000000"/>
          <w:u w:val="single"/>
          <w:lang w:eastAsia="ru-RU"/>
        </w:rPr>
        <w:t>»</w:t>
      </w:r>
      <w:r w:rsidRPr="002D2981">
        <w:rPr>
          <w:rFonts w:ascii="Times New Roman" w:hAnsi="Times New Roman" w:cs="Times New Roman"/>
          <w:b/>
          <w:color w:val="000000"/>
          <w:lang w:eastAsia="ru-RU"/>
        </w:rPr>
        <w:t xml:space="preserve"> направлено на </w:t>
      </w:r>
      <w:r w:rsidR="0033487D" w:rsidRPr="002D2981">
        <w:rPr>
          <w:rFonts w:ascii="Times New Roman" w:hAnsi="Times New Roman" w:cs="Times New Roman"/>
          <w:color w:val="000000"/>
          <w:lang w:eastAsia="ru-RU"/>
        </w:rPr>
        <w:t>приобретение опыта в двигательной деятельности, развитие физических качеств, правильное формирование опорно – двигательной системы организма, развитие равновесия, координации движений, крупной и мелкой моторики, правильное выполнение основных движений, формирование начальных представлений о некоторых видах спорта, овладение подвижными играми с правилами, становление целенаправленности и саморегуляциив двигательной сфере, становление ценностей здорового образа жизни, овладение  его элементарными нормами и правилами.</w:t>
      </w:r>
    </w:p>
    <w:p w:rsidR="00496394" w:rsidRPr="002D2981" w:rsidRDefault="00FD2A40" w:rsidP="0049639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i/>
          <w:u w:val="single"/>
          <w:lang w:eastAsia="ru-RU"/>
        </w:rPr>
        <w:lastRenderedPageBreak/>
        <w:t>Р</w:t>
      </w:r>
      <w:r w:rsidR="00496394" w:rsidRPr="002D2981">
        <w:rPr>
          <w:rFonts w:ascii="Times New Roman" w:hAnsi="Times New Roman" w:cs="Times New Roman"/>
          <w:i/>
          <w:u w:val="single"/>
          <w:lang w:eastAsia="ru-RU"/>
        </w:rPr>
        <w:t xml:space="preserve">егиональная программа </w:t>
      </w:r>
      <w:r w:rsidR="00496394" w:rsidRPr="002D2981">
        <w:rPr>
          <w:rFonts w:ascii="Times New Roman" w:hAnsi="Times New Roman" w:cs="Times New Roman"/>
          <w:lang w:eastAsia="ru-RU"/>
        </w:rPr>
        <w:t>Содержание образовательной области «Физическая культура» направлено на формирование начал здорового образа жизни. Все самое ценное, что веками сформировано мудростью и культурой  татарского народа, является  частью системы дошкольного  образования.</w:t>
      </w:r>
    </w:p>
    <w:p w:rsidR="00936A84" w:rsidRPr="002D2981" w:rsidRDefault="00936A84" w:rsidP="0049639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b/>
          <w:color w:val="000000"/>
          <w:u w:val="single"/>
          <w:lang w:eastAsia="ru-RU"/>
        </w:rPr>
        <w:t>Содержание образовательной об</w:t>
      </w:r>
      <w:r w:rsidR="0033487D" w:rsidRPr="002D2981">
        <w:rPr>
          <w:rFonts w:ascii="Times New Roman" w:hAnsi="Times New Roman" w:cs="Times New Roman"/>
          <w:b/>
          <w:color w:val="000000"/>
          <w:u w:val="single"/>
          <w:lang w:eastAsia="ru-RU"/>
        </w:rPr>
        <w:t>ласти «Художественно – эстетическое развитие</w:t>
      </w:r>
      <w:r w:rsidRPr="002D2981">
        <w:rPr>
          <w:rFonts w:ascii="Times New Roman" w:hAnsi="Times New Roman" w:cs="Times New Roman"/>
          <w:b/>
          <w:color w:val="000000"/>
          <w:u w:val="single"/>
          <w:lang w:eastAsia="ru-RU"/>
        </w:rPr>
        <w:t>»</w:t>
      </w:r>
      <w:r w:rsidRPr="002D2981">
        <w:rPr>
          <w:rFonts w:ascii="Times New Roman" w:hAnsi="Times New Roman" w:cs="Times New Roman"/>
          <w:b/>
          <w:color w:val="000000"/>
          <w:lang w:eastAsia="ru-RU"/>
        </w:rPr>
        <w:t xml:space="preserve"> направлено </w:t>
      </w:r>
      <w:r w:rsidR="0033487D" w:rsidRPr="002D2981">
        <w:rPr>
          <w:rFonts w:ascii="Times New Roman" w:hAnsi="Times New Roman" w:cs="Times New Roman"/>
          <w:b/>
          <w:color w:val="000000"/>
          <w:lang w:eastAsia="ru-RU"/>
        </w:rPr>
        <w:t xml:space="preserve">на </w:t>
      </w:r>
      <w:r w:rsidR="0033487D" w:rsidRPr="002D2981">
        <w:rPr>
          <w:rFonts w:ascii="Times New Roman" w:hAnsi="Times New Roman" w:cs="Times New Roman"/>
          <w:color w:val="000000"/>
          <w:lang w:eastAsia="ru-RU"/>
        </w:rPr>
        <w:t>развитие предпосылок ценностно – смыслового восприятия и понимания произведений искусства (словесного, музыкального, изобразительного), мира природы, становление эстетического отношения к окружающему миру, формирование элементарных представлений о видах искусства, восприятие музыки, художественной литературы, фольклора, стимулирование сопереживания персонажам художественных произведений, реализацию самостоятельной творческой деятельности детей.</w:t>
      </w:r>
    </w:p>
    <w:p w:rsidR="00496394" w:rsidRPr="002D2981" w:rsidRDefault="00FD2A40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i/>
          <w:u w:val="single"/>
          <w:lang w:eastAsia="ru-RU"/>
        </w:rPr>
        <w:t>Р</w:t>
      </w:r>
      <w:r w:rsidR="00496394" w:rsidRPr="002D2981">
        <w:rPr>
          <w:rFonts w:ascii="Times New Roman" w:hAnsi="Times New Roman" w:cs="Times New Roman"/>
          <w:i/>
          <w:u w:val="single"/>
          <w:lang w:eastAsia="ru-RU"/>
        </w:rPr>
        <w:t>егиональнаяпрограмма</w:t>
      </w:r>
      <w:r w:rsidR="00496394" w:rsidRPr="002D2981">
        <w:rPr>
          <w:rFonts w:ascii="Times New Roman" w:hAnsi="Times New Roman" w:cs="Times New Roman"/>
          <w:lang w:eastAsia="ru-RU"/>
        </w:rPr>
        <w:t>Формирование эстетического отношения к миру и художественного развития ребенка средствами культуры, в том числе национальной. Включение средств культуры в систему дошкольного образования посредством педагогического потенциала элементов национальной культуры – фольклора, литературы, музыки, живописи, декоративно-прикладного искусства, театра, народных  игр, песен, танцев и т.д.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b/>
          <w:lang w:eastAsia="ru-RU"/>
        </w:rPr>
      </w:pPr>
      <w:r w:rsidRPr="002D2981">
        <w:rPr>
          <w:rFonts w:ascii="Times New Roman" w:hAnsi="Times New Roman" w:cs="Times New Roman"/>
          <w:b/>
          <w:lang w:eastAsia="ru-RU"/>
        </w:rPr>
        <w:t>Максимально допустимый объем недельной учебной нагрузки на воспитанника ДОУ соответствует требованиям СанПиН и составляет:</w:t>
      </w:r>
    </w:p>
    <w:tbl>
      <w:tblPr>
        <w:tblStyle w:val="1"/>
        <w:tblW w:w="15686" w:type="dxa"/>
        <w:tblLook w:val="0420"/>
      </w:tblPr>
      <w:tblGrid>
        <w:gridCol w:w="2235"/>
        <w:gridCol w:w="3260"/>
        <w:gridCol w:w="6831"/>
        <w:gridCol w:w="3360"/>
      </w:tblGrid>
      <w:tr w:rsidR="00D40835" w:rsidRPr="002D2981" w:rsidTr="00413EE1">
        <w:trPr>
          <w:trHeight w:val="584"/>
        </w:trPr>
        <w:tc>
          <w:tcPr>
            <w:tcW w:w="2235" w:type="dxa"/>
            <w:hideMark/>
          </w:tcPr>
          <w:p w:rsidR="00D40835" w:rsidRPr="002D2981" w:rsidRDefault="00D40835" w:rsidP="00D4083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0" w:type="dxa"/>
            <w:hideMark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tt-RU" w:eastAsia="ru-RU"/>
              </w:rPr>
              <w:t>Максимальная продолжительность ООД</w:t>
            </w:r>
          </w:p>
        </w:tc>
        <w:tc>
          <w:tcPr>
            <w:tcW w:w="6831" w:type="dxa"/>
            <w:hideMark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tt-RU" w:eastAsia="ru-RU"/>
              </w:rPr>
              <w:t>Максимально допустимый объем образовательной нагрузки в день</w:t>
            </w:r>
          </w:p>
        </w:tc>
        <w:tc>
          <w:tcPr>
            <w:tcW w:w="3360" w:type="dxa"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tt-RU" w:eastAsia="ru-RU"/>
              </w:rPr>
              <w:t>Максимальная продолжительность ООД в неделю</w:t>
            </w:r>
          </w:p>
        </w:tc>
      </w:tr>
      <w:tr w:rsidR="0021700C" w:rsidRPr="002D2981" w:rsidTr="00413EE1">
        <w:trPr>
          <w:trHeight w:val="584"/>
        </w:trPr>
        <w:tc>
          <w:tcPr>
            <w:tcW w:w="2235" w:type="dxa"/>
          </w:tcPr>
          <w:p w:rsidR="0021700C" w:rsidRPr="002D2981" w:rsidRDefault="0021700C" w:rsidP="00D408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lang w:eastAsia="ru-RU"/>
              </w:rPr>
              <w:t>1 младшая группа (2 – 3 года)</w:t>
            </w:r>
          </w:p>
        </w:tc>
        <w:tc>
          <w:tcPr>
            <w:tcW w:w="3260" w:type="dxa"/>
          </w:tcPr>
          <w:p w:rsidR="0021700C" w:rsidRPr="002D2981" w:rsidRDefault="0021700C" w:rsidP="00D408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>8-10 минут</w:t>
            </w:r>
          </w:p>
        </w:tc>
        <w:tc>
          <w:tcPr>
            <w:tcW w:w="6831" w:type="dxa"/>
          </w:tcPr>
          <w:p w:rsidR="0021700C" w:rsidRPr="002D2981" w:rsidRDefault="0021700C" w:rsidP="00D408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>8-10 минут в первой половине дня + 8-10 минут во второй половине дня после сна (2 занятия в день)</w:t>
            </w:r>
          </w:p>
          <w:p w:rsidR="0021700C" w:rsidRPr="002D2981" w:rsidRDefault="0021700C" w:rsidP="00D408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>(по подгруппам)</w:t>
            </w:r>
          </w:p>
        </w:tc>
        <w:tc>
          <w:tcPr>
            <w:tcW w:w="3360" w:type="dxa"/>
          </w:tcPr>
          <w:p w:rsidR="0021700C" w:rsidRPr="002D2981" w:rsidRDefault="000B7716" w:rsidP="00D408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>1ч 20 мин - 1</w:t>
            </w:r>
            <w:r w:rsidR="00D9707D"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>ч</w:t>
            </w:r>
            <w:r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 xml:space="preserve"> 4</w:t>
            </w:r>
            <w:r w:rsidR="00D9707D"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>0 мин</w:t>
            </w:r>
          </w:p>
        </w:tc>
      </w:tr>
      <w:tr w:rsidR="0021700C" w:rsidRPr="002D2981" w:rsidTr="00413EE1">
        <w:trPr>
          <w:trHeight w:val="584"/>
        </w:trPr>
        <w:tc>
          <w:tcPr>
            <w:tcW w:w="2235" w:type="dxa"/>
          </w:tcPr>
          <w:p w:rsidR="0021700C" w:rsidRPr="002D2981" w:rsidRDefault="00D9707D" w:rsidP="00D408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lang w:eastAsia="ru-RU"/>
              </w:rPr>
              <w:t>2 младшая группа (3 – 4 года)</w:t>
            </w:r>
          </w:p>
        </w:tc>
        <w:tc>
          <w:tcPr>
            <w:tcW w:w="3260" w:type="dxa"/>
          </w:tcPr>
          <w:p w:rsidR="0021700C" w:rsidRPr="002D2981" w:rsidRDefault="00D9707D" w:rsidP="00D408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>15 минут</w:t>
            </w:r>
          </w:p>
        </w:tc>
        <w:tc>
          <w:tcPr>
            <w:tcW w:w="6831" w:type="dxa"/>
          </w:tcPr>
          <w:p w:rsidR="00D9707D" w:rsidRPr="002D2981" w:rsidRDefault="00D9707D" w:rsidP="00D408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 xml:space="preserve">30 минут в первой половине дня </w:t>
            </w:r>
          </w:p>
          <w:p w:rsidR="0021700C" w:rsidRPr="002D2981" w:rsidRDefault="00D9707D" w:rsidP="00D4083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>(2 занятия в день)</w:t>
            </w:r>
          </w:p>
        </w:tc>
        <w:tc>
          <w:tcPr>
            <w:tcW w:w="3360" w:type="dxa"/>
          </w:tcPr>
          <w:p w:rsidR="0021700C" w:rsidRPr="002D2981" w:rsidRDefault="00D9707D" w:rsidP="00D408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lang w:val="tt-RU" w:eastAsia="ru-RU"/>
              </w:rPr>
              <w:t>2ч 30 мин</w:t>
            </w:r>
          </w:p>
        </w:tc>
      </w:tr>
      <w:tr w:rsidR="00D40835" w:rsidRPr="002D2981" w:rsidTr="00413EE1">
        <w:trPr>
          <w:trHeight w:val="584"/>
        </w:trPr>
        <w:tc>
          <w:tcPr>
            <w:tcW w:w="2235" w:type="dxa"/>
            <w:hideMark/>
          </w:tcPr>
          <w:p w:rsidR="00413EE1" w:rsidRPr="002D2981" w:rsidRDefault="00D40835" w:rsidP="00D40835">
            <w:pPr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Средняя группа</w:t>
            </w:r>
          </w:p>
          <w:p w:rsidR="00D40835" w:rsidRPr="002D2981" w:rsidRDefault="00D40835" w:rsidP="00D4083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(4-5 лет)</w:t>
            </w:r>
          </w:p>
        </w:tc>
        <w:tc>
          <w:tcPr>
            <w:tcW w:w="3260" w:type="dxa"/>
            <w:hideMark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20 минут</w:t>
            </w:r>
          </w:p>
        </w:tc>
        <w:tc>
          <w:tcPr>
            <w:tcW w:w="6831" w:type="dxa"/>
            <w:hideMark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40 минут в первой половине дня (2 занятия в день)</w:t>
            </w:r>
          </w:p>
        </w:tc>
        <w:tc>
          <w:tcPr>
            <w:tcW w:w="3360" w:type="dxa"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3ч 20 мин</w:t>
            </w:r>
          </w:p>
        </w:tc>
      </w:tr>
      <w:tr w:rsidR="00D40835" w:rsidRPr="002D2981" w:rsidTr="00413EE1">
        <w:trPr>
          <w:trHeight w:val="584"/>
        </w:trPr>
        <w:tc>
          <w:tcPr>
            <w:tcW w:w="2235" w:type="dxa"/>
            <w:hideMark/>
          </w:tcPr>
          <w:p w:rsidR="00413EE1" w:rsidRPr="002D2981" w:rsidRDefault="00D40835" w:rsidP="00D9707D">
            <w:pPr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 xml:space="preserve">Старшая группа </w:t>
            </w:r>
          </w:p>
          <w:p w:rsidR="00D40835" w:rsidRPr="002D2981" w:rsidRDefault="00D40835" w:rsidP="00D9707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(5-6 лет)</w:t>
            </w:r>
          </w:p>
        </w:tc>
        <w:tc>
          <w:tcPr>
            <w:tcW w:w="3260" w:type="dxa"/>
            <w:hideMark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20 - 25 минут</w:t>
            </w:r>
          </w:p>
        </w:tc>
        <w:tc>
          <w:tcPr>
            <w:tcW w:w="6831" w:type="dxa"/>
            <w:hideMark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45 минут в первой половине дня + 25 минут во второй половине дня после сна (3 занятия в день)</w:t>
            </w:r>
          </w:p>
        </w:tc>
        <w:tc>
          <w:tcPr>
            <w:tcW w:w="3360" w:type="dxa"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5ч 50 мин</w:t>
            </w:r>
          </w:p>
        </w:tc>
      </w:tr>
      <w:tr w:rsidR="00D40835" w:rsidRPr="002D2981" w:rsidTr="00413EE1">
        <w:trPr>
          <w:trHeight w:val="584"/>
        </w:trPr>
        <w:tc>
          <w:tcPr>
            <w:tcW w:w="2235" w:type="dxa"/>
            <w:hideMark/>
          </w:tcPr>
          <w:p w:rsidR="00D40835" w:rsidRPr="002D2981" w:rsidRDefault="00D9707D" w:rsidP="00D9707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Подг</w:t>
            </w:r>
            <w:r w:rsidR="00D40835"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отовительная группа(6-7 лет)</w:t>
            </w:r>
          </w:p>
        </w:tc>
        <w:tc>
          <w:tcPr>
            <w:tcW w:w="3260" w:type="dxa"/>
            <w:hideMark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30 минут</w:t>
            </w:r>
          </w:p>
        </w:tc>
        <w:tc>
          <w:tcPr>
            <w:tcW w:w="6831" w:type="dxa"/>
            <w:hideMark/>
          </w:tcPr>
          <w:p w:rsidR="00D40835" w:rsidRPr="002D2981" w:rsidRDefault="00D40835" w:rsidP="00D4083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1,5 часа в первой половине дня + 30 минут во второй половине дня после сна (4 занятия в день)</w:t>
            </w:r>
          </w:p>
        </w:tc>
        <w:tc>
          <w:tcPr>
            <w:tcW w:w="3360" w:type="dxa"/>
          </w:tcPr>
          <w:p w:rsidR="00D40835" w:rsidRPr="002D2981" w:rsidRDefault="0021700C" w:rsidP="00D40835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</w:pPr>
            <w:r w:rsidRPr="002D2981">
              <w:rPr>
                <w:rFonts w:ascii="Times New Roman" w:eastAsia="Times New Roman" w:hAnsi="Times New Roman" w:cs="Times New Roman"/>
                <w:color w:val="000000"/>
                <w:kern w:val="24"/>
                <w:lang w:val="tt-RU" w:eastAsia="ru-RU"/>
              </w:rPr>
              <w:t>10ч</w:t>
            </w:r>
          </w:p>
        </w:tc>
      </w:tr>
    </w:tbl>
    <w:p w:rsidR="00D40835" w:rsidRPr="002D2981" w:rsidRDefault="00D40835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</w:p>
    <w:p w:rsidR="00936A84" w:rsidRPr="002D2981" w:rsidRDefault="00737515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В младших</w:t>
      </w:r>
      <w:r w:rsidR="00936A84" w:rsidRPr="002D2981">
        <w:rPr>
          <w:rFonts w:ascii="Times New Roman" w:hAnsi="Times New Roman" w:cs="Times New Roman"/>
          <w:lang w:eastAsia="ru-RU"/>
        </w:rPr>
        <w:t xml:space="preserve"> групп</w:t>
      </w:r>
      <w:r w:rsidRPr="002D2981">
        <w:rPr>
          <w:rFonts w:ascii="Times New Roman" w:hAnsi="Times New Roman" w:cs="Times New Roman"/>
          <w:lang w:eastAsia="ru-RU"/>
        </w:rPr>
        <w:t>ах</w:t>
      </w:r>
      <w:r w:rsidR="00936A84" w:rsidRPr="002D2981">
        <w:rPr>
          <w:rFonts w:ascii="Times New Roman" w:hAnsi="Times New Roman" w:cs="Times New Roman"/>
          <w:lang w:eastAsia="ru-RU"/>
        </w:rPr>
        <w:t xml:space="preserve"> проводится </w:t>
      </w:r>
      <w:r w:rsidRPr="002D2981">
        <w:rPr>
          <w:rFonts w:ascii="Times New Roman" w:hAnsi="Times New Roman" w:cs="Times New Roman"/>
          <w:lang w:eastAsia="ru-RU"/>
        </w:rPr>
        <w:t>10</w:t>
      </w:r>
      <w:r w:rsidR="00936A84" w:rsidRPr="002D2981">
        <w:rPr>
          <w:rFonts w:ascii="Times New Roman" w:hAnsi="Times New Roman" w:cs="Times New Roman"/>
          <w:lang w:eastAsia="ru-RU"/>
        </w:rPr>
        <w:t>ОД в</w:t>
      </w:r>
      <w:r w:rsidR="00D9707D" w:rsidRPr="002D2981">
        <w:rPr>
          <w:rFonts w:ascii="Times New Roman" w:hAnsi="Times New Roman" w:cs="Times New Roman"/>
          <w:lang w:eastAsia="ru-RU"/>
        </w:rPr>
        <w:t xml:space="preserve"> неделю, в средней группе -  10</w:t>
      </w:r>
      <w:r w:rsidR="00550EEF" w:rsidRPr="002D2981">
        <w:rPr>
          <w:rFonts w:ascii="Times New Roman" w:hAnsi="Times New Roman" w:cs="Times New Roman"/>
          <w:lang w:eastAsia="ru-RU"/>
        </w:rPr>
        <w:t xml:space="preserve"> ОД, в старшей – 15 </w:t>
      </w:r>
      <w:r w:rsidR="00936A84" w:rsidRPr="002D2981">
        <w:rPr>
          <w:rFonts w:ascii="Times New Roman" w:hAnsi="Times New Roman" w:cs="Times New Roman"/>
          <w:lang w:eastAsia="ru-RU"/>
        </w:rPr>
        <w:t>ОД, в подгот</w:t>
      </w:r>
      <w:r w:rsidR="00AA4B45" w:rsidRPr="002D2981">
        <w:rPr>
          <w:rFonts w:ascii="Times New Roman" w:hAnsi="Times New Roman" w:cs="Times New Roman"/>
          <w:lang w:eastAsia="ru-RU"/>
        </w:rPr>
        <w:t>овительной к школе группе – 20</w:t>
      </w:r>
      <w:r w:rsidR="00936A84" w:rsidRPr="002D2981">
        <w:rPr>
          <w:rFonts w:ascii="Times New Roman" w:hAnsi="Times New Roman" w:cs="Times New Roman"/>
          <w:lang w:eastAsia="ru-RU"/>
        </w:rPr>
        <w:t>ОД в неделю.</w:t>
      </w:r>
    </w:p>
    <w:p w:rsidR="00936A84" w:rsidRPr="002D2981" w:rsidRDefault="00936A84" w:rsidP="00DE54C4">
      <w:pPr>
        <w:pStyle w:val="a3"/>
        <w:ind w:firstLine="708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Продолжительность непрерывной непосредственно образовательной деятельности для детей 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</w:t>
      </w:r>
      <w:r w:rsidR="004145D5" w:rsidRPr="002D2981">
        <w:rPr>
          <w:rFonts w:ascii="Times New Roman" w:hAnsi="Times New Roman" w:cs="Times New Roman"/>
          <w:lang w:eastAsia="ru-RU"/>
        </w:rPr>
        <w:t xml:space="preserve"> в старшей и подготовительной 50</w:t>
      </w:r>
      <w:r w:rsidRPr="002D2981">
        <w:rPr>
          <w:rFonts w:ascii="Times New Roman" w:hAnsi="Times New Roman" w:cs="Times New Roman"/>
          <w:lang w:eastAsia="ru-RU"/>
        </w:rPr>
        <w:t xml:space="preserve"> минут и 1, 5 часа соответственно. В середине времени, отведенного на непрерывную образовательную деятельность, проводится физкультминутка. Перерывы между периодами непрерывной образовательной деятельности - не менее 10 минут.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Непосредственно образовательную деятельность по физическому развитию детей в возрасте от 3 до 7 лет организуется 3 раза в неделю. Один раз в неделю круглогодично организовывается непосредственно образовательную деятельность по физическому развитию детей на открытом воздухе.</w:t>
      </w:r>
    </w:p>
    <w:p w:rsidR="00AA4B45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В представленном учебном плане в соответствии с режимом дня выделено специальное время для ежедневного чтения детям. Чтение художественной литературы является образовательной деятельностью в ходе режимных моментов или самостоятельной деятельностью детей. Для детей 3-4 и 4-5 лет длительность чтения с обсуждением прочитанного составляет 10-15 минут, для детей 5-6 лет – 15-20 минут, для детей 6-7 лет – 20-25 минут.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b/>
          <w:lang w:eastAsia="ru-RU"/>
        </w:rPr>
      </w:pPr>
      <w:r w:rsidRPr="002D2981">
        <w:rPr>
          <w:rFonts w:ascii="Times New Roman" w:hAnsi="Times New Roman" w:cs="Times New Roman"/>
          <w:b/>
          <w:lang w:eastAsia="ru-RU"/>
        </w:rPr>
        <w:t>Учебный день делится на 3 блока: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 xml:space="preserve">1) </w:t>
      </w:r>
      <w:r w:rsidRPr="002D2981">
        <w:rPr>
          <w:rFonts w:ascii="Times New Roman" w:hAnsi="Times New Roman" w:cs="Times New Roman"/>
          <w:i/>
          <w:lang w:eastAsia="ru-RU"/>
        </w:rPr>
        <w:t>образовательный блок 1 половины дня</w:t>
      </w:r>
      <w:r w:rsidRPr="002D2981">
        <w:rPr>
          <w:rFonts w:ascii="Times New Roman" w:hAnsi="Times New Roman" w:cs="Times New Roman"/>
          <w:lang w:eastAsia="ru-RU"/>
        </w:rPr>
        <w:t xml:space="preserve"> включает в себя: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- совместную деятельность воспитателя и детей;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- свободную самостоятельную деятельность детей.</w:t>
      </w:r>
    </w:p>
    <w:p w:rsidR="00FD2A40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 xml:space="preserve">2) </w:t>
      </w:r>
      <w:r w:rsidRPr="002D2981">
        <w:rPr>
          <w:rFonts w:ascii="Times New Roman" w:hAnsi="Times New Roman" w:cs="Times New Roman"/>
          <w:i/>
          <w:lang w:eastAsia="ru-RU"/>
        </w:rPr>
        <w:t xml:space="preserve"> образовательная деятельность</w:t>
      </w:r>
      <w:r w:rsidRPr="002D2981">
        <w:rPr>
          <w:rFonts w:ascii="Times New Roman" w:hAnsi="Times New Roman" w:cs="Times New Roman"/>
          <w:lang w:eastAsia="ru-RU"/>
        </w:rPr>
        <w:t xml:space="preserve"> – организованное обу</w:t>
      </w:r>
      <w:r w:rsidR="00550EEF" w:rsidRPr="002D2981">
        <w:rPr>
          <w:rFonts w:ascii="Times New Roman" w:hAnsi="Times New Roman" w:cs="Times New Roman"/>
          <w:lang w:eastAsia="ru-RU"/>
        </w:rPr>
        <w:t xml:space="preserve">чение (в соответствии с сеткой </w:t>
      </w:r>
      <w:r w:rsidR="00FD2A40" w:rsidRPr="002D2981">
        <w:rPr>
          <w:rFonts w:ascii="Times New Roman" w:hAnsi="Times New Roman" w:cs="Times New Roman"/>
          <w:lang w:eastAsia="ru-RU"/>
        </w:rPr>
        <w:t>ОД)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 xml:space="preserve">3) </w:t>
      </w:r>
      <w:r w:rsidRPr="002D2981">
        <w:rPr>
          <w:rFonts w:ascii="Times New Roman" w:hAnsi="Times New Roman" w:cs="Times New Roman"/>
          <w:i/>
          <w:lang w:eastAsia="ru-RU"/>
        </w:rPr>
        <w:t xml:space="preserve">образовательный блок 2 половины дня </w:t>
      </w:r>
      <w:r w:rsidRPr="002D2981">
        <w:rPr>
          <w:rFonts w:ascii="Times New Roman" w:hAnsi="Times New Roman" w:cs="Times New Roman"/>
          <w:lang w:eastAsia="ru-RU"/>
        </w:rPr>
        <w:t>включает в себя: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- совместную деятельность воспитателя и детей по различным направл</w:t>
      </w:r>
      <w:r w:rsidR="00550EEF" w:rsidRPr="002D2981">
        <w:rPr>
          <w:rFonts w:ascii="Times New Roman" w:hAnsi="Times New Roman" w:cs="Times New Roman"/>
          <w:lang w:eastAsia="ru-RU"/>
        </w:rPr>
        <w:t xml:space="preserve">ениям (в соответствии с сеткой </w:t>
      </w:r>
      <w:r w:rsidRPr="002D2981">
        <w:rPr>
          <w:rFonts w:ascii="Times New Roman" w:hAnsi="Times New Roman" w:cs="Times New Roman"/>
          <w:lang w:eastAsia="ru-RU"/>
        </w:rPr>
        <w:t>ОД, совместной деятел</w:t>
      </w:r>
      <w:r w:rsidR="00550EEF" w:rsidRPr="002D2981">
        <w:rPr>
          <w:rFonts w:ascii="Times New Roman" w:hAnsi="Times New Roman" w:cs="Times New Roman"/>
          <w:lang w:eastAsia="ru-RU"/>
        </w:rPr>
        <w:t xml:space="preserve">ьности воспитателя и детей вне </w:t>
      </w:r>
      <w:r w:rsidRPr="002D2981">
        <w:rPr>
          <w:rFonts w:ascii="Times New Roman" w:hAnsi="Times New Roman" w:cs="Times New Roman"/>
          <w:lang w:eastAsia="ru-RU"/>
        </w:rPr>
        <w:t>ОД)</w:t>
      </w:r>
    </w:p>
    <w:p w:rsidR="00936A84" w:rsidRPr="002D2981" w:rsidRDefault="00936A84" w:rsidP="00936A84">
      <w:pPr>
        <w:pStyle w:val="a3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- самостоятельную деятельность ребенка.</w:t>
      </w:r>
    </w:p>
    <w:p w:rsidR="00936A84" w:rsidRPr="002D2981" w:rsidRDefault="00936A84" w:rsidP="004145D5">
      <w:pPr>
        <w:pStyle w:val="a3"/>
        <w:ind w:firstLine="708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lastRenderedPageBreak/>
        <w:t xml:space="preserve"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– совместной деятельности взрослого и детей и самостоятельной деятельности детей. </w:t>
      </w:r>
    </w:p>
    <w:p w:rsidR="00936A84" w:rsidRPr="002D2981" w:rsidRDefault="00936A84" w:rsidP="004145D5">
      <w:pPr>
        <w:pStyle w:val="a3"/>
        <w:ind w:firstLine="708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 xml:space="preserve">Решение образовательных задач в рамках </w:t>
      </w:r>
      <w:r w:rsidRPr="002D2981">
        <w:rPr>
          <w:rFonts w:ascii="Times New Roman" w:hAnsi="Times New Roman" w:cs="Times New Roman"/>
          <w:b/>
          <w:lang w:eastAsia="ru-RU"/>
        </w:rPr>
        <w:t>первой модели – совместной деятельности взрослого и детей</w:t>
      </w:r>
      <w:r w:rsidRPr="002D2981">
        <w:rPr>
          <w:rFonts w:ascii="Times New Roman" w:hAnsi="Times New Roman" w:cs="Times New Roman"/>
          <w:lang w:eastAsia="ru-RU"/>
        </w:rPr>
        <w:t xml:space="preserve"> - осуществляется как в виде образовательной деятельности (не сопряженной с одновременным выполнением педагогами функций по присмотру и уходу за детьми), так и в виде образовательной деятельности, осуществляемой в ходе режимных моментов (решение образовательных задач сопряжено с одновременным выполнением функций по присмотру и уходу за детьми – утренним приемом детей, прогулкой, подготовкой ко сну, организацией питания и др.). </w:t>
      </w:r>
    </w:p>
    <w:p w:rsidR="00936A84" w:rsidRPr="002D2981" w:rsidRDefault="00550EEF" w:rsidP="004145D5">
      <w:pPr>
        <w:pStyle w:val="a3"/>
        <w:ind w:firstLine="708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b/>
          <w:lang w:eastAsia="ru-RU"/>
        </w:rPr>
        <w:t>О</w:t>
      </w:r>
      <w:r w:rsidR="00936A84" w:rsidRPr="002D2981">
        <w:rPr>
          <w:rFonts w:ascii="Times New Roman" w:hAnsi="Times New Roman" w:cs="Times New Roman"/>
          <w:b/>
          <w:lang w:eastAsia="ru-RU"/>
        </w:rPr>
        <w:t>бразовательная деятельность</w:t>
      </w:r>
      <w:r w:rsidR="00936A84" w:rsidRPr="002D2981">
        <w:rPr>
          <w:rFonts w:ascii="Times New Roman" w:hAnsi="Times New Roman" w:cs="Times New Roman"/>
          <w:lang w:eastAsia="ru-RU"/>
        </w:rPr>
        <w:t xml:space="preserve"> 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 </w:t>
      </w:r>
    </w:p>
    <w:p w:rsidR="00936A84" w:rsidRPr="002D2981" w:rsidRDefault="00936A84" w:rsidP="004145D5">
      <w:pPr>
        <w:pStyle w:val="a3"/>
        <w:ind w:firstLine="708"/>
        <w:jc w:val="both"/>
        <w:rPr>
          <w:rFonts w:ascii="Times New Roman" w:hAnsi="Times New Roman" w:cs="Times New Roman"/>
          <w:b/>
          <w:lang w:eastAsia="ru-RU"/>
        </w:rPr>
      </w:pPr>
      <w:r w:rsidRPr="002D2981">
        <w:rPr>
          <w:rFonts w:ascii="Times New Roman" w:hAnsi="Times New Roman" w:cs="Times New Roman"/>
          <w:b/>
          <w:lang w:eastAsia="ru-RU"/>
        </w:rPr>
        <w:t>Общий объем самостоятельной деятельности детей - 3-4 часа в день для всех возрастных групп.</w:t>
      </w:r>
    </w:p>
    <w:p w:rsidR="00936A84" w:rsidRPr="002D2981" w:rsidRDefault="00936A84" w:rsidP="004145D5">
      <w:pPr>
        <w:pStyle w:val="a3"/>
        <w:ind w:firstLine="708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В летний период учебные занятия не проводятся. Организованно в игровой форме проводится физкультурно-оздоровите</w:t>
      </w:r>
      <w:r w:rsidR="00550EEF" w:rsidRPr="002D2981">
        <w:rPr>
          <w:rFonts w:ascii="Times New Roman" w:hAnsi="Times New Roman" w:cs="Times New Roman"/>
          <w:lang w:eastAsia="ru-RU"/>
        </w:rPr>
        <w:t>льная деятельность и художественно - эстетическая</w:t>
      </w:r>
      <w:r w:rsidRPr="002D2981">
        <w:rPr>
          <w:rFonts w:ascii="Times New Roman" w:hAnsi="Times New Roman" w:cs="Times New Roman"/>
          <w:lang w:eastAsia="ru-RU"/>
        </w:rPr>
        <w:t xml:space="preserve">. В это время увеличивается продолжительность прогулок, а также проводятся  спортивные и подвижные игры, спортивные праздники, экскурсии и др. </w:t>
      </w:r>
    </w:p>
    <w:p w:rsidR="004145D5" w:rsidRPr="002D2981" w:rsidRDefault="00550EEF" w:rsidP="004145D5">
      <w:pPr>
        <w:pStyle w:val="a3"/>
        <w:ind w:firstLine="708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 xml:space="preserve">Один раз в квартал, </w:t>
      </w:r>
      <w:r w:rsidR="00936A84" w:rsidRPr="002D2981">
        <w:rPr>
          <w:rFonts w:ascii="Times New Roman" w:hAnsi="Times New Roman" w:cs="Times New Roman"/>
          <w:lang w:eastAsia="ru-RU"/>
        </w:rPr>
        <w:t xml:space="preserve"> в последнюю пятницу проводятся Дни Здоровья во всех дошкольных группах. </w:t>
      </w:r>
    </w:p>
    <w:p w:rsidR="00936A84" w:rsidRPr="002D2981" w:rsidRDefault="00936A84" w:rsidP="004145D5">
      <w:pPr>
        <w:pStyle w:val="a3"/>
        <w:ind w:firstLine="708"/>
        <w:jc w:val="both"/>
        <w:rPr>
          <w:rFonts w:ascii="Times New Roman" w:hAnsi="Times New Roman" w:cs="Times New Roman"/>
          <w:lang w:eastAsia="ru-RU"/>
        </w:rPr>
      </w:pPr>
      <w:r w:rsidRPr="002D2981">
        <w:rPr>
          <w:rFonts w:ascii="Times New Roman" w:hAnsi="Times New Roman" w:cs="Times New Roman"/>
          <w:lang w:eastAsia="ru-RU"/>
        </w:rPr>
        <w:t>В теч</w:t>
      </w:r>
      <w:r w:rsidR="00496394" w:rsidRPr="002D2981">
        <w:rPr>
          <w:rFonts w:ascii="Times New Roman" w:hAnsi="Times New Roman" w:cs="Times New Roman"/>
          <w:lang w:eastAsia="ru-RU"/>
        </w:rPr>
        <w:t xml:space="preserve">ение 10 календарных дней </w:t>
      </w:r>
      <w:r w:rsidR="00550EEF" w:rsidRPr="002D2981">
        <w:rPr>
          <w:rFonts w:ascii="Times New Roman" w:hAnsi="Times New Roman" w:cs="Times New Roman"/>
          <w:b/>
          <w:lang w:eastAsia="ru-RU"/>
        </w:rPr>
        <w:t xml:space="preserve">в </w:t>
      </w:r>
      <w:r w:rsidR="00496394" w:rsidRPr="002D2981">
        <w:rPr>
          <w:rFonts w:ascii="Times New Roman" w:hAnsi="Times New Roman" w:cs="Times New Roman"/>
          <w:b/>
          <w:lang w:eastAsia="ru-RU"/>
        </w:rPr>
        <w:t xml:space="preserve"> апрелемесяце</w:t>
      </w:r>
      <w:r w:rsidRPr="002D2981">
        <w:rPr>
          <w:rFonts w:ascii="Times New Roman" w:hAnsi="Times New Roman" w:cs="Times New Roman"/>
          <w:b/>
          <w:lang w:eastAsia="ru-RU"/>
        </w:rPr>
        <w:t>проводится педагогическая диагностика</w:t>
      </w:r>
      <w:r w:rsidRPr="002D2981">
        <w:rPr>
          <w:rFonts w:ascii="Times New Roman" w:hAnsi="Times New Roman" w:cs="Times New Roman"/>
          <w:lang w:eastAsia="ru-RU"/>
        </w:rPr>
        <w:t xml:space="preserve"> по образовательным областям и детского развития как адекватная форма оценивания результатов освоения Программы детьми дошкольного возраста.</w:t>
      </w:r>
    </w:p>
    <w:p w:rsidR="00550EEF" w:rsidRPr="002D2981" w:rsidRDefault="00550EEF" w:rsidP="00DE54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2D2981" w:rsidRPr="002D2981" w:rsidRDefault="000E002E" w:rsidP="000E00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D2981">
        <w:rPr>
          <w:rFonts w:ascii="Times New Roman" w:eastAsia="Times New Roman" w:hAnsi="Times New Roman" w:cs="Times New Roman"/>
          <w:b/>
          <w:lang w:eastAsia="ru-RU"/>
        </w:rPr>
        <w:t>УЧЕБНЫЙ ПЛАН на 20</w:t>
      </w:r>
      <w:r w:rsidR="002D2981">
        <w:rPr>
          <w:rFonts w:ascii="Times New Roman" w:eastAsia="Times New Roman" w:hAnsi="Times New Roman" w:cs="Times New Roman"/>
          <w:b/>
          <w:lang w:eastAsia="ru-RU"/>
        </w:rPr>
        <w:t>2</w:t>
      </w:r>
      <w:r w:rsidR="0038024D">
        <w:rPr>
          <w:rFonts w:ascii="Times New Roman" w:eastAsia="Times New Roman" w:hAnsi="Times New Roman" w:cs="Times New Roman"/>
          <w:b/>
          <w:lang w:eastAsia="ru-RU"/>
        </w:rPr>
        <w:t>2</w:t>
      </w:r>
      <w:r w:rsidR="00E4267E" w:rsidRPr="002D2981">
        <w:rPr>
          <w:rFonts w:ascii="Times New Roman" w:eastAsia="Times New Roman" w:hAnsi="Times New Roman" w:cs="Times New Roman"/>
          <w:b/>
          <w:lang w:eastAsia="ru-RU"/>
        </w:rPr>
        <w:t>-20</w:t>
      </w:r>
      <w:r w:rsidR="00490F7C" w:rsidRPr="002D2981">
        <w:rPr>
          <w:rFonts w:ascii="Times New Roman" w:eastAsia="Times New Roman" w:hAnsi="Times New Roman" w:cs="Times New Roman"/>
          <w:b/>
          <w:lang w:eastAsia="ru-RU"/>
        </w:rPr>
        <w:t>2</w:t>
      </w:r>
      <w:r w:rsidR="0038024D">
        <w:rPr>
          <w:rFonts w:ascii="Times New Roman" w:eastAsia="Times New Roman" w:hAnsi="Times New Roman" w:cs="Times New Roman"/>
          <w:b/>
          <w:lang w:eastAsia="ru-RU"/>
        </w:rPr>
        <w:t>3</w:t>
      </w:r>
      <w:bookmarkStart w:id="0" w:name="_GoBack"/>
      <w:bookmarkEnd w:id="0"/>
      <w:r w:rsidRPr="002D2981">
        <w:rPr>
          <w:rFonts w:ascii="Times New Roman" w:eastAsia="Times New Roman" w:hAnsi="Times New Roman" w:cs="Times New Roman"/>
          <w:b/>
          <w:lang w:eastAsia="ru-RU"/>
        </w:rPr>
        <w:t xml:space="preserve"> учебный год</w:t>
      </w:r>
    </w:p>
    <w:p w:rsidR="000E002E" w:rsidRPr="002D2981" w:rsidRDefault="000E002E" w:rsidP="000E00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2D2981">
        <w:rPr>
          <w:rFonts w:ascii="Times New Roman" w:eastAsia="Times New Roman" w:hAnsi="Times New Roman" w:cs="Times New Roman"/>
          <w:lang w:eastAsia="ru-RU"/>
        </w:rPr>
        <w:t>Объём недельной учебной нагрузки для изучения каждой образовательной области</w:t>
      </w:r>
    </w:p>
    <w:tbl>
      <w:tblPr>
        <w:tblW w:w="10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05"/>
        <w:gridCol w:w="1620"/>
        <w:gridCol w:w="1260"/>
        <w:gridCol w:w="1158"/>
        <w:gridCol w:w="105"/>
        <w:gridCol w:w="1028"/>
        <w:gridCol w:w="49"/>
        <w:gridCol w:w="1800"/>
        <w:gridCol w:w="1443"/>
      </w:tblGrid>
      <w:tr w:rsidR="000E002E" w:rsidRPr="002D2981" w:rsidTr="009B29BB">
        <w:tc>
          <w:tcPr>
            <w:tcW w:w="3525" w:type="dxa"/>
            <w:gridSpan w:val="2"/>
          </w:tcPr>
          <w:p w:rsidR="000E002E" w:rsidRPr="002D2981" w:rsidRDefault="000E002E" w:rsidP="000E00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2D2981">
              <w:rPr>
                <w:rFonts w:ascii="Times New Roman" w:eastAsia="Times New Roman" w:hAnsi="Times New Roman" w:cs="Times New Roman"/>
                <w:b/>
              </w:rPr>
              <w:t>Образовательные области</w:t>
            </w:r>
          </w:p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60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 мл.группа</w:t>
            </w:r>
          </w:p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2- 3 года</w:t>
            </w:r>
          </w:p>
        </w:tc>
        <w:tc>
          <w:tcPr>
            <w:tcW w:w="1158" w:type="dxa"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2-я группа</w:t>
            </w:r>
          </w:p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3  - 4 лет</w:t>
            </w:r>
          </w:p>
        </w:tc>
        <w:tc>
          <w:tcPr>
            <w:tcW w:w="1133" w:type="dxa"/>
            <w:gridSpan w:val="2"/>
            <w:tcBorders>
              <w:left w:val="single" w:sz="4" w:space="0" w:color="auto"/>
            </w:tcBorders>
          </w:tcPr>
          <w:p w:rsidR="000E002E" w:rsidRPr="002D2981" w:rsidRDefault="000E002E" w:rsidP="000E002E">
            <w:pPr>
              <w:rPr>
                <w:rFonts w:ascii="Times New Roman" w:eastAsia="Times New Roman" w:hAnsi="Times New Roman" w:cs="Times New Roman"/>
                <w:b/>
              </w:rPr>
            </w:pPr>
            <w:r w:rsidRPr="002D2981">
              <w:rPr>
                <w:rFonts w:ascii="Times New Roman" w:eastAsia="Times New Roman" w:hAnsi="Times New Roman" w:cs="Times New Roman"/>
                <w:b/>
              </w:rPr>
              <w:t>Средняя группа</w:t>
            </w:r>
          </w:p>
          <w:p w:rsidR="000E002E" w:rsidRPr="002D2981" w:rsidRDefault="000E002E" w:rsidP="000E002E">
            <w:pPr>
              <w:spacing w:after="0" w:line="240" w:lineRule="auto"/>
              <w:ind w:left="312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4 – 5 лет</w:t>
            </w:r>
          </w:p>
        </w:tc>
        <w:tc>
          <w:tcPr>
            <w:tcW w:w="1849" w:type="dxa"/>
            <w:gridSpan w:val="2"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Старшая группа</w:t>
            </w:r>
          </w:p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5 – 6 лет</w:t>
            </w:r>
          </w:p>
        </w:tc>
        <w:tc>
          <w:tcPr>
            <w:tcW w:w="1443" w:type="dxa"/>
            <w:tcBorders>
              <w:left w:val="single" w:sz="4" w:space="0" w:color="auto"/>
            </w:tcBorders>
          </w:tcPr>
          <w:p w:rsidR="000E002E" w:rsidRPr="002D2981" w:rsidRDefault="000E002E" w:rsidP="000E002E">
            <w:pPr>
              <w:rPr>
                <w:rFonts w:ascii="Times New Roman" w:eastAsia="Times New Roman" w:hAnsi="Times New Roman" w:cs="Times New Roman"/>
                <w:b/>
              </w:rPr>
            </w:pPr>
            <w:r w:rsidRPr="002D2981">
              <w:rPr>
                <w:rFonts w:ascii="Times New Roman" w:eastAsia="Times New Roman" w:hAnsi="Times New Roman" w:cs="Times New Roman"/>
                <w:b/>
              </w:rPr>
              <w:t>Подготовительная группа</w:t>
            </w:r>
          </w:p>
          <w:p w:rsidR="000E002E" w:rsidRPr="002D2981" w:rsidRDefault="000E002E" w:rsidP="000E002E">
            <w:pPr>
              <w:spacing w:after="0" w:line="240" w:lineRule="auto"/>
              <w:ind w:left="417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6 – 7 лет</w:t>
            </w:r>
          </w:p>
        </w:tc>
      </w:tr>
      <w:tr w:rsidR="000E002E" w:rsidRPr="002D2981" w:rsidTr="009B29BB">
        <w:trPr>
          <w:trHeight w:val="183"/>
        </w:trPr>
        <w:tc>
          <w:tcPr>
            <w:tcW w:w="10368" w:type="dxa"/>
            <w:gridSpan w:val="9"/>
          </w:tcPr>
          <w:p w:rsidR="000E002E" w:rsidRPr="002D2981" w:rsidRDefault="000E002E" w:rsidP="000E002E">
            <w:pPr>
              <w:rPr>
                <w:rFonts w:ascii="Times New Roman" w:eastAsia="Times New Roman" w:hAnsi="Times New Roman" w:cs="Times New Roman"/>
                <w:b/>
              </w:rPr>
            </w:pPr>
            <w:r w:rsidRPr="002D2981">
              <w:rPr>
                <w:rFonts w:ascii="Times New Roman" w:eastAsia="Times New Roman" w:hAnsi="Times New Roman" w:cs="Times New Roman"/>
                <w:b/>
                <w:i/>
              </w:rPr>
              <w:t>Обязательная часть - 60%</w:t>
            </w:r>
          </w:p>
        </w:tc>
      </w:tr>
      <w:tr w:rsidR="000E002E" w:rsidRPr="002D2981" w:rsidTr="009B29BB">
        <w:trPr>
          <w:trHeight w:val="180"/>
        </w:trPr>
        <w:tc>
          <w:tcPr>
            <w:tcW w:w="1905" w:type="dxa"/>
            <w:vMerge w:val="restart"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Познавательное развитие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  <w:i/>
              </w:rPr>
              <w:t>Познавательное развитие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9" w:type="dxa"/>
            <w:gridSpan w:val="2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0E002E" w:rsidRPr="002D2981" w:rsidTr="009B29BB">
        <w:trPr>
          <w:trHeight w:val="96"/>
        </w:trPr>
        <w:tc>
          <w:tcPr>
            <w:tcW w:w="1905" w:type="dxa"/>
            <w:vMerge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  <w:i/>
              </w:rPr>
              <w:t>Формирование элементарных математических представлений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9" w:type="dxa"/>
            <w:gridSpan w:val="2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0E002E" w:rsidRPr="002D2981" w:rsidTr="009B29BB">
        <w:trPr>
          <w:trHeight w:val="144"/>
        </w:trPr>
        <w:tc>
          <w:tcPr>
            <w:tcW w:w="1905" w:type="dxa"/>
            <w:vMerge w:val="restart"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Речевое развитие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  <w:i/>
              </w:rPr>
              <w:t>Развитие речи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9" w:type="dxa"/>
            <w:gridSpan w:val="2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2D2981">
              <w:rPr>
                <w:rFonts w:ascii="Times New Roman" w:eastAsia="Calibri" w:hAnsi="Times New Roman" w:cs="Times New Roman"/>
                <w:lang w:val="en-US"/>
              </w:rPr>
              <w:t>2</w:t>
            </w:r>
          </w:p>
        </w:tc>
      </w:tr>
      <w:tr w:rsidR="000E002E" w:rsidRPr="002D2981" w:rsidTr="009B29BB">
        <w:trPr>
          <w:trHeight w:val="132"/>
        </w:trPr>
        <w:tc>
          <w:tcPr>
            <w:tcW w:w="1905" w:type="dxa"/>
            <w:vMerge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  <w:i/>
              </w:rPr>
              <w:t>Подготовка к обучению грамоте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0E002E" w:rsidRPr="002D2981" w:rsidTr="009B29BB">
        <w:trPr>
          <w:trHeight w:val="252"/>
        </w:trPr>
        <w:tc>
          <w:tcPr>
            <w:tcW w:w="1905" w:type="dxa"/>
            <w:vMerge w:val="restart"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Художественно – эстетическое развитие</w:t>
            </w:r>
          </w:p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  <w:i/>
              </w:rPr>
              <w:t>Музыкально-художественная деятельность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58" w:type="dxa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133" w:type="dxa"/>
            <w:gridSpan w:val="2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49" w:type="dxa"/>
            <w:gridSpan w:val="2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0E002E" w:rsidRPr="002D2981" w:rsidTr="009B29BB">
        <w:trPr>
          <w:trHeight w:val="204"/>
        </w:trPr>
        <w:tc>
          <w:tcPr>
            <w:tcW w:w="1905" w:type="dxa"/>
            <w:vMerge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  <w:i/>
              </w:rPr>
              <w:t>Рисование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E002E" w:rsidRPr="002D2981" w:rsidTr="009B29BB">
        <w:trPr>
          <w:trHeight w:val="180"/>
        </w:trPr>
        <w:tc>
          <w:tcPr>
            <w:tcW w:w="1905" w:type="dxa"/>
            <w:vMerge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  <w:i/>
              </w:rPr>
              <w:t>Лепка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0,5</w:t>
            </w:r>
          </w:p>
        </w:tc>
      </w:tr>
      <w:tr w:rsidR="000E002E" w:rsidRPr="002D2981" w:rsidTr="009B29BB">
        <w:trPr>
          <w:trHeight w:val="168"/>
        </w:trPr>
        <w:tc>
          <w:tcPr>
            <w:tcW w:w="1905" w:type="dxa"/>
            <w:vMerge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  <w:i/>
              </w:rPr>
              <w:t>аппликация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58" w:type="dxa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0,5</w:t>
            </w:r>
          </w:p>
        </w:tc>
        <w:tc>
          <w:tcPr>
            <w:tcW w:w="1443" w:type="dxa"/>
            <w:tcBorders>
              <w:top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0,5</w:t>
            </w:r>
          </w:p>
        </w:tc>
      </w:tr>
      <w:tr w:rsidR="000E002E" w:rsidRPr="002D2981" w:rsidTr="009B29BB">
        <w:tc>
          <w:tcPr>
            <w:tcW w:w="1905" w:type="dxa"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Физическое развитие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  <w:i/>
              </w:rPr>
              <w:t>Физическая культура</w:t>
            </w:r>
          </w:p>
        </w:tc>
        <w:tc>
          <w:tcPr>
            <w:tcW w:w="1260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58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33" w:type="dxa"/>
            <w:gridSpan w:val="2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49" w:type="dxa"/>
            <w:gridSpan w:val="2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443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0E002E" w:rsidRPr="002D2981" w:rsidTr="009B29BB">
        <w:tc>
          <w:tcPr>
            <w:tcW w:w="1905" w:type="dxa"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lang w:val="tt-RU"/>
              </w:rPr>
            </w:pPr>
            <w:r w:rsidRPr="002D2981">
              <w:rPr>
                <w:rFonts w:ascii="Times New Roman" w:eastAsia="Times New Roman" w:hAnsi="Times New Roman" w:cs="Times New Roman"/>
                <w:b/>
              </w:rPr>
              <w:t>Социально-коммуникативн</w:t>
            </w:r>
            <w:r w:rsidRPr="002D2981">
              <w:rPr>
                <w:rFonts w:ascii="Times New Roman" w:eastAsia="Times New Roman" w:hAnsi="Times New Roman" w:cs="Times New Roman"/>
                <w:b/>
              </w:rPr>
              <w:lastRenderedPageBreak/>
              <w:t>ое развити</w:t>
            </w:r>
            <w:r w:rsidRPr="002D2981">
              <w:rPr>
                <w:rFonts w:ascii="Times New Roman" w:eastAsia="Times New Roman" w:hAnsi="Times New Roman" w:cs="Times New Roman"/>
                <w:b/>
                <w:lang w:val="tt-RU"/>
              </w:rPr>
              <w:t>е</w:t>
            </w:r>
          </w:p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Times New Roman" w:hAnsi="Times New Roman" w:cs="Times New Roman"/>
              </w:rPr>
              <w:t>(игровая, трудовая деятельность, безопасность)</w:t>
            </w:r>
          </w:p>
        </w:tc>
        <w:tc>
          <w:tcPr>
            <w:tcW w:w="8463" w:type="dxa"/>
            <w:gridSpan w:val="8"/>
            <w:tcBorders>
              <w:lef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2D2981">
              <w:rPr>
                <w:rFonts w:ascii="Times New Roman" w:eastAsia="Calibri" w:hAnsi="Times New Roman" w:cs="Times New Roman"/>
              </w:rPr>
              <w:lastRenderedPageBreak/>
              <w:t>Программа предполагает организацию данной деятельности за рамками образовательной деятельности – в режиме дня</w:t>
            </w:r>
          </w:p>
        </w:tc>
      </w:tr>
      <w:tr w:rsidR="000E002E" w:rsidRPr="002D2981" w:rsidTr="009B29BB">
        <w:tc>
          <w:tcPr>
            <w:tcW w:w="1905" w:type="dxa"/>
            <w:tcBorders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lastRenderedPageBreak/>
              <w:t>Всего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60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158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133" w:type="dxa"/>
            <w:gridSpan w:val="2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7</w:t>
            </w:r>
          </w:p>
        </w:tc>
        <w:tc>
          <w:tcPr>
            <w:tcW w:w="1849" w:type="dxa"/>
            <w:gridSpan w:val="2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443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11</w:t>
            </w:r>
          </w:p>
        </w:tc>
      </w:tr>
      <w:tr w:rsidR="000E002E" w:rsidRPr="002D2981" w:rsidTr="009B29BB">
        <w:tc>
          <w:tcPr>
            <w:tcW w:w="3525" w:type="dxa"/>
            <w:gridSpan w:val="2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Длительность  НОД</w:t>
            </w:r>
          </w:p>
        </w:tc>
        <w:tc>
          <w:tcPr>
            <w:tcW w:w="1260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10 минут</w:t>
            </w:r>
          </w:p>
        </w:tc>
        <w:tc>
          <w:tcPr>
            <w:tcW w:w="1158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15 минут</w:t>
            </w:r>
          </w:p>
        </w:tc>
        <w:tc>
          <w:tcPr>
            <w:tcW w:w="1133" w:type="dxa"/>
            <w:gridSpan w:val="2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20 минут</w:t>
            </w:r>
          </w:p>
        </w:tc>
        <w:tc>
          <w:tcPr>
            <w:tcW w:w="1849" w:type="dxa"/>
            <w:gridSpan w:val="2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25 минут</w:t>
            </w:r>
          </w:p>
        </w:tc>
        <w:tc>
          <w:tcPr>
            <w:tcW w:w="1443" w:type="dxa"/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2D2981">
              <w:rPr>
                <w:rFonts w:ascii="Times New Roman" w:eastAsia="Calibri" w:hAnsi="Times New Roman" w:cs="Times New Roman"/>
              </w:rPr>
              <w:t>30 минут</w:t>
            </w:r>
          </w:p>
        </w:tc>
      </w:tr>
      <w:tr w:rsidR="000E002E" w:rsidRPr="002D2981" w:rsidTr="009B29BB">
        <w:tc>
          <w:tcPr>
            <w:tcW w:w="10368" w:type="dxa"/>
            <w:gridSpan w:val="9"/>
            <w:tcBorders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Часть, формируемая  участниками образовательного процесса – 40%</w:t>
            </w:r>
          </w:p>
        </w:tc>
      </w:tr>
      <w:tr w:rsidR="000E002E" w:rsidRPr="002D2981" w:rsidTr="009B29BB">
        <w:tc>
          <w:tcPr>
            <w:tcW w:w="19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D2981">
              <w:rPr>
                <w:rFonts w:ascii="Times New Roman" w:eastAsia="Times New Roman" w:hAnsi="Times New Roman" w:cs="Times New Roman"/>
                <w:b/>
              </w:rPr>
              <w:t xml:space="preserve">Речевое развитие </w:t>
            </w:r>
          </w:p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 xml:space="preserve"> Национально – региональный компонент</w:t>
            </w:r>
          </w:p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D2981">
              <w:rPr>
                <w:rFonts w:ascii="Times New Roman" w:eastAsia="Times New Roman" w:hAnsi="Times New Roman" w:cs="Times New Roman"/>
                <w:b/>
              </w:rPr>
              <w:t>УМК</w:t>
            </w:r>
          </w:p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D2981">
              <w:rPr>
                <w:rFonts w:ascii="Times New Roman" w:eastAsia="Times New Roman" w:hAnsi="Times New Roman" w:cs="Times New Roman"/>
                <w:i/>
              </w:rPr>
              <w:t>Татарский язык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D2981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</w:tr>
      <w:tr w:rsidR="000E002E" w:rsidRPr="002D2981" w:rsidTr="009B29BB">
        <w:tc>
          <w:tcPr>
            <w:tcW w:w="1905" w:type="dxa"/>
            <w:tcBorders>
              <w:top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ИТОГО</w:t>
            </w:r>
          </w:p>
        </w:tc>
        <w:tc>
          <w:tcPr>
            <w:tcW w:w="1620" w:type="dxa"/>
            <w:tcBorders>
              <w:top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13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</w:tcBorders>
          </w:tcPr>
          <w:p w:rsidR="000E002E" w:rsidRPr="002D2981" w:rsidRDefault="000E002E" w:rsidP="000E002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2D2981">
              <w:rPr>
                <w:rFonts w:ascii="Times New Roman" w:eastAsia="Calibri" w:hAnsi="Times New Roman" w:cs="Times New Roman"/>
                <w:b/>
              </w:rPr>
              <w:t>14</w:t>
            </w:r>
          </w:p>
        </w:tc>
      </w:tr>
    </w:tbl>
    <w:p w:rsidR="002833B2" w:rsidRPr="002D2981" w:rsidRDefault="002833B2" w:rsidP="000E002E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0E002E" w:rsidRPr="002D2981" w:rsidRDefault="000E002E" w:rsidP="000E002E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D2981">
        <w:rPr>
          <w:rFonts w:ascii="Times New Roman" w:eastAsia="Times New Roman" w:hAnsi="Times New Roman" w:cs="Times New Roman"/>
          <w:b/>
        </w:rPr>
        <w:t>Примечания:</w:t>
      </w:r>
    </w:p>
    <w:p w:rsidR="000E002E" w:rsidRPr="002D2981" w:rsidRDefault="000E002E" w:rsidP="000E00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2981">
        <w:rPr>
          <w:rFonts w:ascii="Times New Roman" w:eastAsia="Times New Roman" w:hAnsi="Times New Roman" w:cs="Times New Roman"/>
        </w:rPr>
        <w:t>В учебном плане указано количество занятий в неделю.</w:t>
      </w:r>
    </w:p>
    <w:p w:rsidR="000E002E" w:rsidRPr="002D2981" w:rsidRDefault="000E002E" w:rsidP="000E002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D2981">
        <w:rPr>
          <w:rFonts w:ascii="Times New Roman" w:eastAsia="Times New Roman" w:hAnsi="Times New Roman" w:cs="Times New Roman"/>
        </w:rPr>
        <w:t xml:space="preserve">Число 0,5 означает, что ОД проводится один раз в две недели, в чередовании с другим видом </w:t>
      </w:r>
    </w:p>
    <w:p w:rsidR="000E002E" w:rsidRPr="002D2981" w:rsidRDefault="000E002E" w:rsidP="000E002E">
      <w:pPr>
        <w:suppressAutoHyphens/>
        <w:spacing w:after="0"/>
        <w:rPr>
          <w:rFonts w:ascii="Times New Roman" w:eastAsia="Calibri" w:hAnsi="Times New Roman" w:cs="Times New Roman"/>
          <w:color w:val="00000A"/>
          <w:lang w:eastAsia="ru-RU"/>
        </w:rPr>
      </w:pPr>
      <w:r w:rsidRPr="002D2981">
        <w:rPr>
          <w:rFonts w:ascii="Times New Roman" w:eastAsia="SimSun" w:hAnsi="Times New Roman" w:cs="Times New Roman"/>
          <w:color w:val="00000A"/>
          <w:lang w:eastAsia="ru-RU"/>
        </w:rPr>
        <w:t xml:space="preserve">Знания об окружающем мире, формирование  экологической культуры, в средней группе реализуется  через режимные процессы -  1  раз в неделю. </w:t>
      </w:r>
    </w:p>
    <w:p w:rsidR="000E002E" w:rsidRPr="002D2981" w:rsidRDefault="000E002E" w:rsidP="00E924D4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A"/>
          <w:lang w:eastAsia="ru-RU"/>
        </w:rPr>
        <w:t xml:space="preserve">Обучение татарскому  языку начинается со </w:t>
      </w:r>
      <w:r w:rsidR="00E924D4" w:rsidRPr="002D2981">
        <w:rPr>
          <w:rFonts w:ascii="Times New Roman" w:eastAsia="SimSun" w:hAnsi="Times New Roman" w:cs="Times New Roman"/>
          <w:color w:val="00000A"/>
          <w:lang w:eastAsia="ru-RU"/>
        </w:rPr>
        <w:t>средней</w:t>
      </w:r>
      <w:r w:rsidRPr="002D2981">
        <w:rPr>
          <w:rFonts w:ascii="Times New Roman" w:eastAsia="SimSun" w:hAnsi="Times New Roman" w:cs="Times New Roman"/>
          <w:color w:val="00000A"/>
          <w:lang w:eastAsia="ru-RU"/>
        </w:rPr>
        <w:t xml:space="preserve"> группы (с </w:t>
      </w:r>
      <w:r w:rsidR="00E924D4" w:rsidRPr="002D2981">
        <w:rPr>
          <w:rFonts w:ascii="Times New Roman" w:eastAsia="SimSun" w:hAnsi="Times New Roman" w:cs="Times New Roman"/>
          <w:color w:val="00000A"/>
          <w:lang w:eastAsia="ru-RU"/>
        </w:rPr>
        <w:t>4</w:t>
      </w:r>
      <w:r w:rsidRPr="002D2981">
        <w:rPr>
          <w:rFonts w:ascii="Times New Roman" w:eastAsia="SimSun" w:hAnsi="Times New Roman" w:cs="Times New Roman"/>
          <w:color w:val="00000A"/>
          <w:lang w:eastAsia="ru-RU"/>
        </w:rPr>
        <w:t>-</w:t>
      </w:r>
      <w:r w:rsidR="00E924D4" w:rsidRPr="002D2981">
        <w:rPr>
          <w:rFonts w:ascii="Times New Roman" w:eastAsia="SimSun" w:hAnsi="Times New Roman" w:cs="Times New Roman"/>
          <w:color w:val="00000A"/>
          <w:lang w:eastAsia="ru-RU"/>
        </w:rPr>
        <w:t>5</w:t>
      </w:r>
      <w:r w:rsidRPr="002D2981">
        <w:rPr>
          <w:rFonts w:ascii="Times New Roman" w:eastAsia="SimSun" w:hAnsi="Times New Roman" w:cs="Times New Roman"/>
          <w:color w:val="00000A"/>
          <w:lang w:eastAsia="ru-RU"/>
        </w:rPr>
        <w:t xml:space="preserve">х лет) и проводится воспитателем по обучению татарскому языку </w:t>
      </w:r>
      <w:r w:rsidR="00E924D4" w:rsidRPr="002D2981">
        <w:rPr>
          <w:rFonts w:ascii="Times New Roman" w:eastAsia="SimSun" w:hAnsi="Times New Roman" w:cs="Times New Roman"/>
          <w:color w:val="00000A"/>
          <w:lang w:eastAsia="ru-RU"/>
        </w:rPr>
        <w:t>в режимных моментах ,</w:t>
      </w:r>
      <w:r w:rsidRPr="002D2981">
        <w:rPr>
          <w:rFonts w:ascii="Times New Roman" w:eastAsia="SimSun" w:hAnsi="Times New Roman" w:cs="Times New Roman"/>
          <w:color w:val="00000A"/>
          <w:lang w:eastAsia="ru-RU"/>
        </w:rPr>
        <w:t xml:space="preserve"> Начиная со </w:t>
      </w:r>
      <w:r w:rsidR="00E924D4" w:rsidRPr="002D2981">
        <w:rPr>
          <w:rFonts w:ascii="Times New Roman" w:eastAsia="SimSun" w:hAnsi="Times New Roman" w:cs="Times New Roman"/>
          <w:color w:val="00000A"/>
          <w:lang w:eastAsia="ru-RU"/>
        </w:rPr>
        <w:t>старшей</w:t>
      </w:r>
      <w:r w:rsidRPr="002D2981">
        <w:rPr>
          <w:rFonts w:ascii="Times New Roman" w:eastAsia="SimSun" w:hAnsi="Times New Roman" w:cs="Times New Roman"/>
          <w:color w:val="00000A"/>
          <w:lang w:eastAsia="ru-RU"/>
        </w:rPr>
        <w:t xml:space="preserve"> группы, вводится обучение татарскому  языку </w:t>
      </w:r>
      <w:r w:rsidR="00E924D4" w:rsidRPr="002D2981">
        <w:rPr>
          <w:rFonts w:ascii="Times New Roman" w:eastAsia="SimSun" w:hAnsi="Times New Roman" w:cs="Times New Roman"/>
          <w:color w:val="00000A"/>
          <w:lang w:eastAsia="ru-RU"/>
        </w:rPr>
        <w:t>1</w:t>
      </w:r>
      <w:r w:rsidRPr="002D2981">
        <w:rPr>
          <w:rFonts w:ascii="Times New Roman" w:eastAsia="SimSun" w:hAnsi="Times New Roman" w:cs="Times New Roman"/>
          <w:color w:val="00000A"/>
          <w:lang w:eastAsia="ru-RU"/>
        </w:rPr>
        <w:t xml:space="preserve"> раз в неделю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 xml:space="preserve">- НОД «Лепка/аппликация» 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«ФЦКМ, расширение кругозора»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«Рисование»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В старшей и подготовительной группах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«Познавательно – исследовательская и конструктивная деятельность»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«Рисование»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«ФЦКМ»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Для организации подгруппового обучения детей рекомендуется чередовать НОД по обучению детей татарскому языку со следующими НОД: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в средней группе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«ФЭМП»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«Коммуникация»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в старшей группе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«ФЭМП»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«Лепка/аппликация»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в подготовительной группе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«ФЭМП»</w:t>
      </w:r>
    </w:p>
    <w:p w:rsidR="000E002E" w:rsidRPr="002D2981" w:rsidRDefault="000E002E" w:rsidP="000E002E">
      <w:pPr>
        <w:suppressAutoHyphens/>
        <w:spacing w:after="0" w:line="240" w:lineRule="auto"/>
        <w:rPr>
          <w:rFonts w:ascii="Times New Roman" w:eastAsia="SimSun" w:hAnsi="Times New Roman" w:cs="Times New Roman"/>
          <w:color w:val="000000"/>
        </w:rPr>
      </w:pPr>
      <w:r w:rsidRPr="002D2981">
        <w:rPr>
          <w:rFonts w:ascii="Times New Roman" w:eastAsia="SimSun" w:hAnsi="Times New Roman" w:cs="Times New Roman"/>
          <w:color w:val="000000"/>
        </w:rPr>
        <w:t>- НОД «Рисование».</w:t>
      </w:r>
    </w:p>
    <w:p w:rsidR="00DE54C4" w:rsidRPr="002D2981" w:rsidRDefault="00DE54C4" w:rsidP="00DE54C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sectPr w:rsidR="00DE54C4" w:rsidRPr="002D2981" w:rsidSect="00413EE1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5F11" w:rsidRDefault="003F5F11" w:rsidP="00737515">
      <w:pPr>
        <w:spacing w:after="0" w:line="240" w:lineRule="auto"/>
      </w:pPr>
      <w:r>
        <w:separator/>
      </w:r>
    </w:p>
  </w:endnote>
  <w:endnote w:type="continuationSeparator" w:id="1">
    <w:p w:rsidR="003F5F11" w:rsidRDefault="003F5F11" w:rsidP="00737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1685925"/>
      <w:docPartObj>
        <w:docPartGallery w:val="Page Numbers (Bottom of Page)"/>
        <w:docPartUnique/>
      </w:docPartObj>
    </w:sdtPr>
    <w:sdtContent>
      <w:p w:rsidR="00682542" w:rsidRDefault="006771F5">
        <w:pPr>
          <w:pStyle w:val="a6"/>
          <w:jc w:val="right"/>
        </w:pPr>
        <w:r>
          <w:fldChar w:fldCharType="begin"/>
        </w:r>
        <w:r w:rsidR="00682542">
          <w:instrText>PAGE   \* MERGEFORMAT</w:instrText>
        </w:r>
        <w:r>
          <w:fldChar w:fldCharType="separate"/>
        </w:r>
        <w:r w:rsidR="00D83B2A">
          <w:rPr>
            <w:noProof/>
          </w:rPr>
          <w:t>4</w:t>
        </w:r>
        <w:r>
          <w:fldChar w:fldCharType="end"/>
        </w:r>
      </w:p>
    </w:sdtContent>
  </w:sdt>
  <w:p w:rsidR="00682542" w:rsidRDefault="0068254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5F11" w:rsidRDefault="003F5F11" w:rsidP="00737515">
      <w:pPr>
        <w:spacing w:after="0" w:line="240" w:lineRule="auto"/>
      </w:pPr>
      <w:r>
        <w:separator/>
      </w:r>
    </w:p>
  </w:footnote>
  <w:footnote w:type="continuationSeparator" w:id="1">
    <w:p w:rsidR="003F5F11" w:rsidRDefault="003F5F11" w:rsidP="007375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F1CAF"/>
    <w:multiLevelType w:val="hybridMultilevel"/>
    <w:tmpl w:val="573AE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239A5"/>
    <w:multiLevelType w:val="multilevel"/>
    <w:tmpl w:val="490EF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98676F"/>
    <w:multiLevelType w:val="hybridMultilevel"/>
    <w:tmpl w:val="B0A409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636C9D"/>
    <w:multiLevelType w:val="multilevel"/>
    <w:tmpl w:val="FDE876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110059"/>
    <w:multiLevelType w:val="hybridMultilevel"/>
    <w:tmpl w:val="196811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D8661F"/>
    <w:multiLevelType w:val="hybridMultilevel"/>
    <w:tmpl w:val="1D1C2A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6EDD"/>
    <w:rsid w:val="0002437D"/>
    <w:rsid w:val="00056BD3"/>
    <w:rsid w:val="0006466C"/>
    <w:rsid w:val="00085F26"/>
    <w:rsid w:val="0009227A"/>
    <w:rsid w:val="00092FDB"/>
    <w:rsid w:val="000A67F0"/>
    <w:rsid w:val="000B7716"/>
    <w:rsid w:val="000C28F4"/>
    <w:rsid w:val="000E002E"/>
    <w:rsid w:val="000E3E12"/>
    <w:rsid w:val="00137530"/>
    <w:rsid w:val="00172F69"/>
    <w:rsid w:val="0017478A"/>
    <w:rsid w:val="001A1747"/>
    <w:rsid w:val="001D3DF6"/>
    <w:rsid w:val="001F11FB"/>
    <w:rsid w:val="0021700C"/>
    <w:rsid w:val="00253DD6"/>
    <w:rsid w:val="00260A49"/>
    <w:rsid w:val="002648B2"/>
    <w:rsid w:val="00276538"/>
    <w:rsid w:val="0027731E"/>
    <w:rsid w:val="002833B2"/>
    <w:rsid w:val="002B6646"/>
    <w:rsid w:val="002D2981"/>
    <w:rsid w:val="0033487D"/>
    <w:rsid w:val="0033493C"/>
    <w:rsid w:val="0038024D"/>
    <w:rsid w:val="003A2095"/>
    <w:rsid w:val="003C34F6"/>
    <w:rsid w:val="003D59E8"/>
    <w:rsid w:val="003F5F11"/>
    <w:rsid w:val="00413EE1"/>
    <w:rsid w:val="004145D5"/>
    <w:rsid w:val="0043370F"/>
    <w:rsid w:val="00434BCD"/>
    <w:rsid w:val="0047443F"/>
    <w:rsid w:val="00490F7C"/>
    <w:rsid w:val="00496394"/>
    <w:rsid w:val="004C77EB"/>
    <w:rsid w:val="004E0EBB"/>
    <w:rsid w:val="0050531B"/>
    <w:rsid w:val="005118A8"/>
    <w:rsid w:val="00541E50"/>
    <w:rsid w:val="0054493E"/>
    <w:rsid w:val="00550A79"/>
    <w:rsid w:val="00550EEF"/>
    <w:rsid w:val="00554E69"/>
    <w:rsid w:val="0058547C"/>
    <w:rsid w:val="00592AD6"/>
    <w:rsid w:val="005A56AE"/>
    <w:rsid w:val="005A7396"/>
    <w:rsid w:val="005A799C"/>
    <w:rsid w:val="005C79F9"/>
    <w:rsid w:val="006305A1"/>
    <w:rsid w:val="00655446"/>
    <w:rsid w:val="00666E93"/>
    <w:rsid w:val="006771F5"/>
    <w:rsid w:val="00682542"/>
    <w:rsid w:val="006B4057"/>
    <w:rsid w:val="006D1428"/>
    <w:rsid w:val="007258FC"/>
    <w:rsid w:val="00737515"/>
    <w:rsid w:val="00760226"/>
    <w:rsid w:val="00764431"/>
    <w:rsid w:val="00764EF8"/>
    <w:rsid w:val="00777C2D"/>
    <w:rsid w:val="007801FA"/>
    <w:rsid w:val="00784655"/>
    <w:rsid w:val="007B43A3"/>
    <w:rsid w:val="007D2FAD"/>
    <w:rsid w:val="007F2BB0"/>
    <w:rsid w:val="00800457"/>
    <w:rsid w:val="00856358"/>
    <w:rsid w:val="00865E41"/>
    <w:rsid w:val="00890C1F"/>
    <w:rsid w:val="00896504"/>
    <w:rsid w:val="00897925"/>
    <w:rsid w:val="00936A84"/>
    <w:rsid w:val="00945518"/>
    <w:rsid w:val="009533B9"/>
    <w:rsid w:val="00980082"/>
    <w:rsid w:val="00997265"/>
    <w:rsid w:val="009C1B6F"/>
    <w:rsid w:val="009E616E"/>
    <w:rsid w:val="00A536B3"/>
    <w:rsid w:val="00A60E94"/>
    <w:rsid w:val="00A87835"/>
    <w:rsid w:val="00AA4B45"/>
    <w:rsid w:val="00B10DD1"/>
    <w:rsid w:val="00B12388"/>
    <w:rsid w:val="00B12DC1"/>
    <w:rsid w:val="00B202BA"/>
    <w:rsid w:val="00B34631"/>
    <w:rsid w:val="00B51BF4"/>
    <w:rsid w:val="00B7628F"/>
    <w:rsid w:val="00B85FDA"/>
    <w:rsid w:val="00B86500"/>
    <w:rsid w:val="00C472D5"/>
    <w:rsid w:val="00C65BE3"/>
    <w:rsid w:val="00C75ED9"/>
    <w:rsid w:val="00C804CF"/>
    <w:rsid w:val="00CA42CC"/>
    <w:rsid w:val="00D01C59"/>
    <w:rsid w:val="00D04908"/>
    <w:rsid w:val="00D40835"/>
    <w:rsid w:val="00D74AB0"/>
    <w:rsid w:val="00D83B2A"/>
    <w:rsid w:val="00D93CD1"/>
    <w:rsid w:val="00D9707D"/>
    <w:rsid w:val="00DB2B1B"/>
    <w:rsid w:val="00DC565D"/>
    <w:rsid w:val="00DE54C4"/>
    <w:rsid w:val="00E314FA"/>
    <w:rsid w:val="00E4267E"/>
    <w:rsid w:val="00E715EE"/>
    <w:rsid w:val="00E924D4"/>
    <w:rsid w:val="00E9303D"/>
    <w:rsid w:val="00EA279A"/>
    <w:rsid w:val="00EA2E99"/>
    <w:rsid w:val="00EE1441"/>
    <w:rsid w:val="00F43EAC"/>
    <w:rsid w:val="00F83187"/>
    <w:rsid w:val="00FB6EDD"/>
    <w:rsid w:val="00FD0C99"/>
    <w:rsid w:val="00FD2A40"/>
    <w:rsid w:val="00FD40C6"/>
    <w:rsid w:val="00FF2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547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37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515"/>
  </w:style>
  <w:style w:type="paragraph" w:styleId="a6">
    <w:name w:val="footer"/>
    <w:basedOn w:val="a"/>
    <w:link w:val="a7"/>
    <w:uiPriority w:val="99"/>
    <w:unhideWhenUsed/>
    <w:rsid w:val="00737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515"/>
  </w:style>
  <w:style w:type="paragraph" w:styleId="a8">
    <w:name w:val="Balloon Text"/>
    <w:basedOn w:val="a"/>
    <w:link w:val="a9"/>
    <w:uiPriority w:val="99"/>
    <w:semiHidden/>
    <w:unhideWhenUsed/>
    <w:rsid w:val="00550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0A7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unhideWhenUsed/>
    <w:rsid w:val="006D14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 светлая1"/>
    <w:basedOn w:val="a1"/>
    <w:uiPriority w:val="40"/>
    <w:rsid w:val="00D40835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A878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1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30D37-FC4C-45C3-B3A8-694FA9A6C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2535</Words>
  <Characters>14450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2021-10-26T08:21:00Z</cp:lastPrinted>
  <dcterms:created xsi:type="dcterms:W3CDTF">2023-01-24T09:59:00Z</dcterms:created>
  <dcterms:modified xsi:type="dcterms:W3CDTF">2023-01-24T09:59:00Z</dcterms:modified>
</cp:coreProperties>
</file>